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53392" w14:textId="77777777" w:rsidR="00DB2046" w:rsidRPr="00527146" w:rsidRDefault="00DB2046" w:rsidP="006A3589">
      <w:pPr>
        <w:spacing w:after="0" w:line="240" w:lineRule="auto"/>
        <w:jc w:val="center"/>
        <w:rPr>
          <w:rFonts w:ascii="Georgia" w:hAnsi="Georgia" w:cs="Times New Roman"/>
          <w:b/>
        </w:rPr>
      </w:pPr>
      <w:r w:rsidRPr="00527146">
        <w:rPr>
          <w:rFonts w:ascii="Georgia" w:hAnsi="Georgia" w:cs="Times New Roman"/>
          <w:b/>
        </w:rPr>
        <w:t>Curriculum Vitae</w:t>
      </w:r>
    </w:p>
    <w:p w14:paraId="3A58AE4B" w14:textId="32472331" w:rsidR="006A3589" w:rsidRPr="00527146" w:rsidRDefault="00201F3E" w:rsidP="006A3589">
      <w:pPr>
        <w:spacing w:after="0" w:line="240" w:lineRule="auto"/>
        <w:jc w:val="center"/>
        <w:rPr>
          <w:rFonts w:ascii="Georgia" w:hAnsi="Georgia" w:cs="Times New Roman"/>
        </w:rPr>
      </w:pPr>
      <w:r w:rsidRPr="00527146">
        <w:rPr>
          <w:rFonts w:ascii="Georgia" w:hAnsi="Georgia" w:cs="Times New Roman"/>
        </w:rPr>
        <w:t xml:space="preserve">Arthur </w:t>
      </w:r>
      <w:proofErr w:type="spellStart"/>
      <w:r w:rsidRPr="00527146">
        <w:rPr>
          <w:rFonts w:ascii="Georgia" w:hAnsi="Georgia" w:cs="Times New Roman"/>
        </w:rPr>
        <w:t>Dehon</w:t>
      </w:r>
      <w:proofErr w:type="spellEnd"/>
      <w:r w:rsidRPr="00527146">
        <w:rPr>
          <w:rFonts w:ascii="Georgia" w:hAnsi="Georgia" w:cs="Times New Roman"/>
        </w:rPr>
        <w:t xml:space="preserve"> Middleton</w:t>
      </w:r>
    </w:p>
    <w:p w14:paraId="6E1DEDA8" w14:textId="6BAB7F51" w:rsidR="00DB2046" w:rsidRPr="00527146" w:rsidRDefault="00DB2046" w:rsidP="006A3589">
      <w:pPr>
        <w:spacing w:after="0" w:line="240" w:lineRule="auto"/>
        <w:jc w:val="center"/>
        <w:rPr>
          <w:rFonts w:ascii="Georgia" w:hAnsi="Georgia" w:cs="Times New Roman"/>
        </w:rPr>
      </w:pPr>
      <w:r w:rsidRPr="00527146">
        <w:rPr>
          <w:rFonts w:ascii="Georgia" w:hAnsi="Georgia" w:cs="Times New Roman"/>
        </w:rPr>
        <w:t>Assistant professor of wildlife management and policy</w:t>
      </w:r>
    </w:p>
    <w:p w14:paraId="241677E1" w14:textId="6BBA69AE" w:rsidR="00DB2046" w:rsidRPr="00527146" w:rsidRDefault="00DB2046" w:rsidP="00DB2046">
      <w:pPr>
        <w:spacing w:after="0" w:line="240" w:lineRule="auto"/>
        <w:rPr>
          <w:rFonts w:ascii="Georgia" w:hAnsi="Georgia" w:cs="Times New Roman"/>
        </w:rPr>
      </w:pPr>
    </w:p>
    <w:p w14:paraId="5B31198F" w14:textId="693CEFAF" w:rsidR="00DB2046" w:rsidRPr="00527146" w:rsidRDefault="00DB2046" w:rsidP="00DB2046">
      <w:pPr>
        <w:spacing w:after="0" w:line="240" w:lineRule="auto"/>
        <w:rPr>
          <w:rFonts w:ascii="Georgia" w:hAnsi="Georgia" w:cs="Times New Roman"/>
        </w:rPr>
      </w:pPr>
      <w:r w:rsidRPr="00527146">
        <w:rPr>
          <w:rFonts w:ascii="Georgia" w:hAnsi="Georgia" w:cs="Times New Roman"/>
          <w:b/>
        </w:rPr>
        <w:t>WORK ADDRESS</w:t>
      </w:r>
      <w:r w:rsidRPr="00527146">
        <w:rPr>
          <w:rFonts w:ascii="Georgia" w:hAnsi="Georgia" w:cs="Times New Roman"/>
        </w:rPr>
        <w:tab/>
      </w:r>
      <w:r w:rsidRPr="00527146">
        <w:rPr>
          <w:rFonts w:ascii="Georgia" w:hAnsi="Georgia" w:cs="Times New Roman"/>
        </w:rPr>
        <w:tab/>
        <w:t>Department of Environmental Science, Policy, and Management</w:t>
      </w:r>
    </w:p>
    <w:p w14:paraId="697517BE" w14:textId="40FD945A" w:rsidR="00DB2046" w:rsidRPr="00527146" w:rsidRDefault="00DB2046" w:rsidP="00DB2046">
      <w:pPr>
        <w:spacing w:after="0" w:line="240" w:lineRule="auto"/>
        <w:ind w:left="2160" w:firstLine="720"/>
        <w:rPr>
          <w:rFonts w:ascii="Georgia" w:hAnsi="Georgia" w:cs="Times New Roman"/>
        </w:rPr>
      </w:pPr>
      <w:r w:rsidRPr="00527146">
        <w:rPr>
          <w:rFonts w:ascii="Georgia" w:hAnsi="Georgia" w:cs="Times New Roman"/>
        </w:rPr>
        <w:t>130 Mulford Hall #3114</w:t>
      </w:r>
    </w:p>
    <w:p w14:paraId="7EDCC994" w14:textId="5A736BEB" w:rsidR="00DB2046" w:rsidRPr="00527146" w:rsidRDefault="00DB2046" w:rsidP="00DB2046">
      <w:pPr>
        <w:spacing w:after="0" w:line="240" w:lineRule="auto"/>
        <w:rPr>
          <w:rFonts w:ascii="Georgia" w:hAnsi="Georgia" w:cs="Times New Roman"/>
        </w:rPr>
      </w:pPr>
      <w:r w:rsidRPr="00527146">
        <w:rPr>
          <w:rFonts w:ascii="Georgia" w:hAnsi="Georgia" w:cs="Times New Roman"/>
        </w:rPr>
        <w:tab/>
      </w:r>
      <w:r w:rsidRPr="00527146">
        <w:rPr>
          <w:rFonts w:ascii="Georgia" w:hAnsi="Georgia" w:cs="Times New Roman"/>
        </w:rPr>
        <w:tab/>
      </w:r>
      <w:r w:rsidRPr="00527146">
        <w:rPr>
          <w:rFonts w:ascii="Georgia" w:hAnsi="Georgia" w:cs="Times New Roman"/>
        </w:rPr>
        <w:tab/>
      </w:r>
      <w:r w:rsidRPr="00527146">
        <w:rPr>
          <w:rFonts w:ascii="Georgia" w:hAnsi="Georgia" w:cs="Times New Roman"/>
        </w:rPr>
        <w:tab/>
        <w:t>Berkeley, CA 94720</w:t>
      </w:r>
    </w:p>
    <w:p w14:paraId="4F4D9136" w14:textId="4EF075FE" w:rsidR="00DB2046" w:rsidRPr="00527146" w:rsidRDefault="00DB2046" w:rsidP="00DB2046">
      <w:pPr>
        <w:spacing w:after="0" w:line="240" w:lineRule="auto"/>
        <w:rPr>
          <w:rFonts w:ascii="Georgia" w:hAnsi="Georgia" w:cs="Times New Roman"/>
        </w:rPr>
      </w:pPr>
      <w:r w:rsidRPr="00527146">
        <w:rPr>
          <w:rFonts w:ascii="Georgia" w:hAnsi="Georgia" w:cs="Times New Roman"/>
        </w:rPr>
        <w:tab/>
      </w:r>
      <w:r w:rsidRPr="00527146">
        <w:rPr>
          <w:rFonts w:ascii="Georgia" w:hAnsi="Georgia" w:cs="Times New Roman"/>
        </w:rPr>
        <w:tab/>
      </w:r>
      <w:r w:rsidRPr="00527146">
        <w:rPr>
          <w:rFonts w:ascii="Georgia" w:hAnsi="Georgia" w:cs="Times New Roman"/>
        </w:rPr>
        <w:tab/>
      </w:r>
      <w:r w:rsidRPr="00527146">
        <w:rPr>
          <w:rFonts w:ascii="Georgia" w:hAnsi="Georgia" w:cs="Times New Roman"/>
        </w:rPr>
        <w:tab/>
      </w:r>
      <w:r w:rsidR="00560F06">
        <w:rPr>
          <w:rFonts w:ascii="Georgia" w:hAnsi="Georgia" w:cs="Times New Roman"/>
        </w:rPr>
        <w:t>Office p</w:t>
      </w:r>
      <w:r w:rsidRPr="00527146">
        <w:rPr>
          <w:rFonts w:ascii="Georgia" w:hAnsi="Georgia" w:cs="Times New Roman"/>
        </w:rPr>
        <w:t>hone: (510) 664-7730</w:t>
      </w:r>
    </w:p>
    <w:p w14:paraId="18FFF648" w14:textId="1017A5BA" w:rsidR="00DB2046" w:rsidRPr="00527146" w:rsidRDefault="00DB2046" w:rsidP="00DB2046">
      <w:pPr>
        <w:spacing w:after="0" w:line="240" w:lineRule="auto"/>
        <w:ind w:left="2160" w:firstLine="720"/>
        <w:rPr>
          <w:rFonts w:ascii="Georgia" w:hAnsi="Georgia" w:cs="Times New Roman"/>
        </w:rPr>
      </w:pPr>
      <w:r w:rsidRPr="00527146">
        <w:rPr>
          <w:rFonts w:ascii="Georgia" w:hAnsi="Georgia" w:cs="Times New Roman"/>
        </w:rPr>
        <w:t xml:space="preserve">E-mail: </w:t>
      </w:r>
      <w:hyperlink r:id="rId8" w:history="1">
        <w:r w:rsidRPr="00527146">
          <w:rPr>
            <w:rStyle w:val="Hyperlink"/>
            <w:rFonts w:ascii="Georgia" w:hAnsi="Georgia" w:cs="Times New Roman"/>
          </w:rPr>
          <w:t>amiddleton@berkeley.edu</w:t>
        </w:r>
      </w:hyperlink>
    </w:p>
    <w:p w14:paraId="281E0291" w14:textId="43F9F1ED" w:rsidR="00DB2046" w:rsidRPr="00527146" w:rsidRDefault="00DB2046" w:rsidP="00DB2046">
      <w:pPr>
        <w:spacing w:after="0" w:line="240" w:lineRule="auto"/>
        <w:rPr>
          <w:rFonts w:ascii="Georgia" w:hAnsi="Georgia" w:cs="Times New Roman"/>
        </w:rPr>
      </w:pPr>
      <w:r w:rsidRPr="00527146">
        <w:rPr>
          <w:rFonts w:ascii="Georgia" w:hAnsi="Georgia" w:cs="Times New Roman"/>
        </w:rPr>
        <w:tab/>
      </w:r>
      <w:r w:rsidRPr="00527146">
        <w:rPr>
          <w:rFonts w:ascii="Georgia" w:hAnsi="Georgia" w:cs="Times New Roman"/>
        </w:rPr>
        <w:tab/>
      </w:r>
      <w:r w:rsidRPr="00527146">
        <w:rPr>
          <w:rFonts w:ascii="Georgia" w:hAnsi="Georgia" w:cs="Times New Roman"/>
        </w:rPr>
        <w:tab/>
      </w:r>
      <w:r w:rsidRPr="00527146">
        <w:rPr>
          <w:rFonts w:ascii="Georgia" w:hAnsi="Georgia" w:cs="Times New Roman"/>
        </w:rPr>
        <w:tab/>
        <w:t xml:space="preserve">URL: </w:t>
      </w:r>
      <w:hyperlink r:id="rId9" w:history="1">
        <w:r w:rsidRPr="00527146">
          <w:rPr>
            <w:rStyle w:val="Hyperlink"/>
            <w:rFonts w:ascii="Georgia" w:hAnsi="Georgia" w:cs="Times New Roman"/>
          </w:rPr>
          <w:t>https://nature.berkeley.edu/middletonlab/</w:t>
        </w:r>
      </w:hyperlink>
      <w:r w:rsidRPr="00527146">
        <w:rPr>
          <w:rFonts w:ascii="Georgia" w:hAnsi="Georgia" w:cs="Times New Roman"/>
        </w:rPr>
        <w:t xml:space="preserve"> </w:t>
      </w:r>
    </w:p>
    <w:p w14:paraId="66C2F0A1" w14:textId="77777777" w:rsidR="00DB2046" w:rsidRPr="00527146" w:rsidRDefault="00DB2046" w:rsidP="00DB2046">
      <w:pPr>
        <w:spacing w:after="0" w:line="240" w:lineRule="auto"/>
        <w:rPr>
          <w:rFonts w:ascii="Georgia" w:hAnsi="Georgia" w:cs="Times New Roman"/>
        </w:rPr>
      </w:pPr>
    </w:p>
    <w:p w14:paraId="77234357" w14:textId="77777777" w:rsidR="006A3589" w:rsidRPr="00527146" w:rsidRDefault="00201F3E" w:rsidP="004A19DF">
      <w:pPr>
        <w:spacing w:before="120" w:after="0" w:line="240" w:lineRule="auto"/>
        <w:rPr>
          <w:rFonts w:ascii="Georgia" w:hAnsi="Georgia" w:cs="Times New Roman"/>
          <w:b/>
        </w:rPr>
      </w:pPr>
      <w:r w:rsidRPr="00527146">
        <w:rPr>
          <w:rFonts w:ascii="Georgia" w:hAnsi="Georgia" w:cs="Times New Roman"/>
          <w:b/>
        </w:rPr>
        <w:t>EDUCATION</w:t>
      </w:r>
    </w:p>
    <w:p w14:paraId="1EDB677B" w14:textId="77777777" w:rsidR="001D2CF6" w:rsidRPr="00527146" w:rsidRDefault="001D2CF6" w:rsidP="001D2CF6">
      <w:pPr>
        <w:spacing w:after="0" w:line="240" w:lineRule="auto"/>
        <w:rPr>
          <w:rFonts w:ascii="Georgia" w:hAnsi="Georgia" w:cs="Times New Roman"/>
        </w:rPr>
      </w:pPr>
      <w:r w:rsidRPr="00527146">
        <w:rPr>
          <w:rFonts w:ascii="Georgia" w:hAnsi="Georgia" w:cs="Times New Roman"/>
        </w:rPr>
        <w:t xml:space="preserve">University of Wyoming          </w:t>
      </w:r>
      <w:r w:rsidRPr="00527146">
        <w:rPr>
          <w:rFonts w:ascii="Georgia" w:hAnsi="Georgia" w:cs="Times New Roman"/>
        </w:rPr>
        <w:tab/>
        <w:t>Ecology</w:t>
      </w:r>
      <w:r w:rsidRPr="00527146">
        <w:rPr>
          <w:rFonts w:ascii="Georgia" w:hAnsi="Georgia" w:cs="Times New Roman"/>
        </w:rPr>
        <w:tab/>
      </w:r>
      <w:r w:rsidRPr="00527146">
        <w:rPr>
          <w:rFonts w:ascii="Georgia" w:hAnsi="Georgia" w:cs="Times New Roman"/>
        </w:rPr>
        <w:tab/>
      </w:r>
      <w:r w:rsidRPr="00527146">
        <w:rPr>
          <w:rFonts w:ascii="Georgia" w:hAnsi="Georgia" w:cs="Times New Roman"/>
        </w:rPr>
        <w:tab/>
      </w:r>
      <w:r w:rsidRPr="00527146">
        <w:rPr>
          <w:rFonts w:ascii="Georgia" w:hAnsi="Georgia" w:cs="Times New Roman"/>
        </w:rPr>
        <w:tab/>
      </w:r>
      <w:r w:rsidRPr="00527146">
        <w:rPr>
          <w:rFonts w:ascii="Georgia" w:hAnsi="Georgia" w:cs="Times New Roman"/>
        </w:rPr>
        <w:tab/>
        <w:t xml:space="preserve">            </w:t>
      </w:r>
      <w:r w:rsidRPr="00527146">
        <w:rPr>
          <w:rFonts w:ascii="Georgia" w:hAnsi="Georgia" w:cs="Times New Roman"/>
        </w:rPr>
        <w:tab/>
        <w:t>Ph.D., 2012</w:t>
      </w:r>
    </w:p>
    <w:p w14:paraId="621D8B5C" w14:textId="77777777" w:rsidR="001D2CF6" w:rsidRPr="00527146" w:rsidRDefault="001D2CF6" w:rsidP="001D2CF6">
      <w:pPr>
        <w:spacing w:after="0" w:line="240" w:lineRule="auto"/>
        <w:rPr>
          <w:rFonts w:ascii="Georgia" w:hAnsi="Georgia" w:cs="Times New Roman"/>
        </w:rPr>
      </w:pPr>
      <w:r w:rsidRPr="00527146">
        <w:rPr>
          <w:rFonts w:ascii="Georgia" w:hAnsi="Georgia" w:cs="Times New Roman"/>
        </w:rPr>
        <w:t xml:space="preserve">Yale University </w:t>
      </w:r>
      <w:r w:rsidRPr="00527146">
        <w:rPr>
          <w:rFonts w:ascii="Georgia" w:hAnsi="Georgia" w:cs="Times New Roman"/>
        </w:rPr>
        <w:tab/>
        <w:t xml:space="preserve">            </w:t>
      </w:r>
      <w:r w:rsidRPr="00527146">
        <w:rPr>
          <w:rFonts w:ascii="Georgia" w:hAnsi="Georgia" w:cs="Times New Roman"/>
        </w:rPr>
        <w:tab/>
        <w:t>Environmental management</w:t>
      </w:r>
      <w:r w:rsidRPr="00527146">
        <w:rPr>
          <w:rFonts w:ascii="Georgia" w:hAnsi="Georgia" w:cs="Times New Roman"/>
        </w:rPr>
        <w:tab/>
      </w:r>
      <w:r w:rsidRPr="00527146">
        <w:rPr>
          <w:rFonts w:ascii="Georgia" w:hAnsi="Georgia" w:cs="Times New Roman"/>
        </w:rPr>
        <w:tab/>
        <w:t xml:space="preserve">            </w:t>
      </w:r>
      <w:r w:rsidRPr="00527146">
        <w:rPr>
          <w:rFonts w:ascii="Georgia" w:hAnsi="Georgia" w:cs="Times New Roman"/>
        </w:rPr>
        <w:tab/>
      </w:r>
      <w:r w:rsidRPr="00527146">
        <w:rPr>
          <w:rFonts w:ascii="Georgia" w:hAnsi="Georgia" w:cs="Times New Roman"/>
        </w:rPr>
        <w:tab/>
        <w:t>M.E.M., 2007</w:t>
      </w:r>
    </w:p>
    <w:p w14:paraId="227832AC" w14:textId="77777777" w:rsidR="006A3589" w:rsidRPr="00527146" w:rsidRDefault="004A19DF" w:rsidP="006A3589">
      <w:pPr>
        <w:spacing w:after="0" w:line="240" w:lineRule="auto"/>
        <w:rPr>
          <w:rFonts w:ascii="Georgia" w:hAnsi="Georgia" w:cs="Times New Roman"/>
        </w:rPr>
      </w:pPr>
      <w:r w:rsidRPr="00527146">
        <w:rPr>
          <w:rFonts w:ascii="Georgia" w:hAnsi="Georgia" w:cs="Times New Roman"/>
        </w:rPr>
        <w:t xml:space="preserve">Bowdoin College </w:t>
      </w:r>
      <w:r w:rsidRPr="00527146">
        <w:rPr>
          <w:rFonts w:ascii="Georgia" w:hAnsi="Georgia" w:cs="Times New Roman"/>
        </w:rPr>
        <w:tab/>
        <w:t xml:space="preserve">            </w:t>
      </w:r>
      <w:r w:rsidR="007E4849" w:rsidRPr="00527146">
        <w:rPr>
          <w:rFonts w:ascii="Georgia" w:hAnsi="Georgia" w:cs="Times New Roman"/>
        </w:rPr>
        <w:tab/>
      </w:r>
      <w:r w:rsidR="006A3589" w:rsidRPr="00527146">
        <w:rPr>
          <w:rFonts w:ascii="Georgia" w:hAnsi="Georgia" w:cs="Times New Roman"/>
        </w:rPr>
        <w:t>English</w:t>
      </w:r>
      <w:r w:rsidR="00CF495B" w:rsidRPr="00527146">
        <w:rPr>
          <w:rFonts w:ascii="Georgia" w:hAnsi="Georgia" w:cs="Times New Roman"/>
        </w:rPr>
        <w:t xml:space="preserve">, </w:t>
      </w:r>
      <w:r w:rsidR="00182CCB" w:rsidRPr="00527146">
        <w:rPr>
          <w:rFonts w:ascii="Georgia" w:hAnsi="Georgia" w:cs="Times New Roman"/>
        </w:rPr>
        <w:t>government</w:t>
      </w:r>
      <w:r w:rsidR="00182CCB" w:rsidRPr="00527146">
        <w:rPr>
          <w:rFonts w:ascii="Georgia" w:hAnsi="Georgia" w:cs="Times New Roman"/>
        </w:rPr>
        <w:tab/>
      </w:r>
      <w:r w:rsidR="00182CCB" w:rsidRPr="00527146">
        <w:rPr>
          <w:rFonts w:ascii="Georgia" w:hAnsi="Georgia" w:cs="Times New Roman"/>
        </w:rPr>
        <w:tab/>
      </w:r>
      <w:r w:rsidR="00182CCB" w:rsidRPr="00527146">
        <w:rPr>
          <w:rFonts w:ascii="Georgia" w:hAnsi="Georgia" w:cs="Times New Roman"/>
        </w:rPr>
        <w:tab/>
      </w:r>
      <w:r w:rsidR="007E4849" w:rsidRPr="00527146">
        <w:rPr>
          <w:rFonts w:ascii="Georgia" w:hAnsi="Georgia" w:cs="Times New Roman"/>
        </w:rPr>
        <w:tab/>
      </w:r>
      <w:r w:rsidR="007E4849" w:rsidRPr="00527146">
        <w:rPr>
          <w:rFonts w:ascii="Georgia" w:hAnsi="Georgia" w:cs="Times New Roman"/>
        </w:rPr>
        <w:tab/>
      </w:r>
      <w:r w:rsidR="006A3589" w:rsidRPr="00527146">
        <w:rPr>
          <w:rFonts w:ascii="Georgia" w:hAnsi="Georgia" w:cs="Times New Roman"/>
        </w:rPr>
        <w:t>A.B., 2003</w:t>
      </w:r>
    </w:p>
    <w:p w14:paraId="783CB9B0" w14:textId="77777777" w:rsidR="00F27580" w:rsidRPr="00527146" w:rsidRDefault="00F27580" w:rsidP="007E4849">
      <w:pPr>
        <w:spacing w:after="0" w:line="240" w:lineRule="auto"/>
        <w:rPr>
          <w:rFonts w:ascii="Georgia" w:hAnsi="Georgia" w:cs="Times New Roman"/>
          <w:b/>
        </w:rPr>
      </w:pPr>
    </w:p>
    <w:p w14:paraId="4CAC8089" w14:textId="407E1082" w:rsidR="006A3589" w:rsidRPr="00527146" w:rsidRDefault="00F31406" w:rsidP="007E4849">
      <w:pPr>
        <w:spacing w:after="0" w:line="240" w:lineRule="auto"/>
        <w:rPr>
          <w:rFonts w:ascii="Georgia" w:hAnsi="Georgia" w:cs="Times New Roman"/>
          <w:b/>
        </w:rPr>
      </w:pPr>
      <w:r w:rsidRPr="00527146">
        <w:rPr>
          <w:rFonts w:ascii="Georgia" w:hAnsi="Georgia" w:cs="Times New Roman"/>
          <w:b/>
        </w:rPr>
        <w:t>PROFESSIONAL POSITIONS</w:t>
      </w:r>
      <w:r w:rsidR="00560F06">
        <w:rPr>
          <w:rFonts w:ascii="Georgia" w:hAnsi="Georgia" w:cs="Times New Roman"/>
          <w:b/>
        </w:rPr>
        <w:t xml:space="preserve"> AND APPOINTMENTS</w:t>
      </w:r>
    </w:p>
    <w:p w14:paraId="0890814C" w14:textId="0FC6BACA" w:rsidR="00C85550" w:rsidRDefault="00C85550" w:rsidP="00F31406">
      <w:pPr>
        <w:spacing w:after="0" w:line="240" w:lineRule="auto"/>
        <w:ind w:left="1440" w:hanging="1440"/>
        <w:rPr>
          <w:rFonts w:ascii="Georgia" w:hAnsi="Georgia" w:cs="Times New Roman"/>
        </w:rPr>
      </w:pPr>
      <w:r>
        <w:rPr>
          <w:rFonts w:ascii="Georgia" w:hAnsi="Georgia" w:cs="Times New Roman"/>
        </w:rPr>
        <w:t>2022</w:t>
      </w:r>
      <w:r w:rsidR="00695BB8">
        <w:rPr>
          <w:rFonts w:ascii="Georgia" w:hAnsi="Georgia" w:cs="Times New Roman"/>
        </w:rPr>
        <w:t>-</w:t>
      </w:r>
      <w:r>
        <w:rPr>
          <w:rFonts w:ascii="Georgia" w:hAnsi="Georgia" w:cs="Times New Roman"/>
        </w:rPr>
        <w:tab/>
        <w:t>Senior Advisor for Wildlife Conservation, US Department of Agriculture</w:t>
      </w:r>
    </w:p>
    <w:p w14:paraId="35EE8D81" w14:textId="249B3848" w:rsidR="004564A9" w:rsidRDefault="004564A9" w:rsidP="00F31406">
      <w:pPr>
        <w:spacing w:after="0" w:line="240" w:lineRule="auto"/>
        <w:ind w:left="1440" w:hanging="1440"/>
        <w:rPr>
          <w:rFonts w:ascii="Georgia" w:hAnsi="Georgia" w:cs="Times New Roman"/>
        </w:rPr>
      </w:pPr>
      <w:r>
        <w:rPr>
          <w:rFonts w:ascii="Georgia" w:hAnsi="Georgia" w:cs="Times New Roman"/>
        </w:rPr>
        <w:t>2022-</w:t>
      </w:r>
      <w:r>
        <w:rPr>
          <w:rFonts w:ascii="Georgia" w:hAnsi="Georgia" w:cs="Times New Roman"/>
        </w:rPr>
        <w:tab/>
        <w:t xml:space="preserve">Associate professor, </w:t>
      </w:r>
      <w:r w:rsidRPr="00527146">
        <w:rPr>
          <w:rFonts w:ascii="Georgia" w:hAnsi="Georgia" w:cs="Times New Roman"/>
        </w:rPr>
        <w:t>University of California, Berkeley, Department of Environmental Science, Policy, and Management</w:t>
      </w:r>
    </w:p>
    <w:p w14:paraId="77A97A34" w14:textId="53BA878A" w:rsidR="001D2CF6" w:rsidRPr="00527146" w:rsidRDefault="00F31406" w:rsidP="00F31406">
      <w:pPr>
        <w:spacing w:after="0" w:line="240" w:lineRule="auto"/>
        <w:ind w:left="1440" w:hanging="1440"/>
        <w:rPr>
          <w:rFonts w:ascii="Georgia" w:hAnsi="Georgia" w:cs="Times New Roman"/>
        </w:rPr>
      </w:pPr>
      <w:r w:rsidRPr="00527146">
        <w:rPr>
          <w:rFonts w:ascii="Georgia" w:hAnsi="Georgia" w:cs="Times New Roman"/>
        </w:rPr>
        <w:t>2016-</w:t>
      </w:r>
      <w:r w:rsidR="004564A9">
        <w:rPr>
          <w:rFonts w:ascii="Georgia" w:hAnsi="Georgia" w:cs="Times New Roman"/>
        </w:rPr>
        <w:t>2022</w:t>
      </w:r>
      <w:r w:rsidRPr="00527146">
        <w:rPr>
          <w:rFonts w:ascii="Georgia" w:hAnsi="Georgia" w:cs="Times New Roman"/>
        </w:rPr>
        <w:tab/>
        <w:t xml:space="preserve">Assistant professor, </w:t>
      </w:r>
      <w:r w:rsidR="001D2CF6" w:rsidRPr="00527146">
        <w:rPr>
          <w:rFonts w:ascii="Georgia" w:hAnsi="Georgia" w:cs="Times New Roman"/>
        </w:rPr>
        <w:t>University of California, Berkeley</w:t>
      </w:r>
      <w:r w:rsidRPr="00527146">
        <w:rPr>
          <w:rFonts w:ascii="Georgia" w:hAnsi="Georgia" w:cs="Times New Roman"/>
        </w:rPr>
        <w:t>, Department of Environmental Science, Policy, and Management</w:t>
      </w:r>
    </w:p>
    <w:p w14:paraId="3BC21D8B" w14:textId="0F078534" w:rsidR="003203D2" w:rsidRPr="00527146" w:rsidRDefault="00F31406" w:rsidP="003203D2">
      <w:pPr>
        <w:spacing w:after="0" w:line="240" w:lineRule="auto"/>
        <w:rPr>
          <w:rFonts w:ascii="Georgia" w:hAnsi="Georgia" w:cs="Times New Roman"/>
        </w:rPr>
      </w:pPr>
      <w:r w:rsidRPr="00527146">
        <w:rPr>
          <w:rFonts w:ascii="Georgia" w:hAnsi="Georgia" w:cs="Times New Roman"/>
        </w:rPr>
        <w:t>2015-2016</w:t>
      </w:r>
      <w:r w:rsidRPr="00527146">
        <w:rPr>
          <w:rFonts w:ascii="Georgia" w:hAnsi="Georgia" w:cs="Times New Roman"/>
        </w:rPr>
        <w:tab/>
        <w:t xml:space="preserve">Associate research scientist, </w:t>
      </w:r>
      <w:r w:rsidR="003203D2" w:rsidRPr="00527146">
        <w:rPr>
          <w:rFonts w:ascii="Georgia" w:hAnsi="Georgia" w:cs="Times New Roman"/>
        </w:rPr>
        <w:t>Yale School of Forestry and Environmental Studies</w:t>
      </w:r>
    </w:p>
    <w:p w14:paraId="0309B91E" w14:textId="62FBB834" w:rsidR="00F31406" w:rsidRPr="00527146" w:rsidRDefault="00F31406" w:rsidP="003203D2">
      <w:pPr>
        <w:spacing w:after="0" w:line="240" w:lineRule="auto"/>
        <w:rPr>
          <w:rFonts w:ascii="Georgia" w:hAnsi="Georgia" w:cs="Times New Roman"/>
        </w:rPr>
      </w:pPr>
      <w:r w:rsidRPr="00527146">
        <w:rPr>
          <w:rFonts w:ascii="Georgia" w:hAnsi="Georgia" w:cs="Times New Roman"/>
        </w:rPr>
        <w:t>2014-2015</w:t>
      </w:r>
      <w:r w:rsidRPr="00527146">
        <w:rPr>
          <w:rFonts w:ascii="Georgia" w:hAnsi="Georgia" w:cs="Times New Roman"/>
        </w:rPr>
        <w:tab/>
        <w:t xml:space="preserve">Postdoctoral fellow, Yale University, Institute for </w:t>
      </w:r>
      <w:proofErr w:type="spellStart"/>
      <w:r w:rsidRPr="00527146">
        <w:rPr>
          <w:rFonts w:ascii="Georgia" w:hAnsi="Georgia" w:cs="Times New Roman"/>
        </w:rPr>
        <w:t>Biospheric</w:t>
      </w:r>
      <w:proofErr w:type="spellEnd"/>
      <w:r w:rsidRPr="00527146">
        <w:rPr>
          <w:rFonts w:ascii="Georgia" w:hAnsi="Georgia" w:cs="Times New Roman"/>
        </w:rPr>
        <w:t xml:space="preserve"> Studies</w:t>
      </w:r>
      <w:r w:rsidRPr="00527146">
        <w:rPr>
          <w:rFonts w:ascii="Georgia" w:hAnsi="Georgia" w:cs="Times New Roman"/>
        </w:rPr>
        <w:tab/>
      </w:r>
    </w:p>
    <w:p w14:paraId="1D9413B6" w14:textId="37358774" w:rsidR="00036780" w:rsidRPr="00527146" w:rsidRDefault="00F31406" w:rsidP="00F31406">
      <w:pPr>
        <w:spacing w:after="0" w:line="240" w:lineRule="auto"/>
        <w:rPr>
          <w:rFonts w:ascii="Georgia" w:hAnsi="Georgia" w:cs="Times New Roman"/>
        </w:rPr>
      </w:pPr>
      <w:r w:rsidRPr="00527146">
        <w:rPr>
          <w:rFonts w:ascii="Georgia" w:hAnsi="Georgia" w:cs="Times New Roman"/>
        </w:rPr>
        <w:t>2012-2014</w:t>
      </w:r>
      <w:r w:rsidRPr="00527146">
        <w:rPr>
          <w:rFonts w:ascii="Georgia" w:hAnsi="Georgia" w:cs="Times New Roman"/>
        </w:rPr>
        <w:tab/>
        <w:t xml:space="preserve">Donnelley Postdoctoral Fellow, Yale University, </w:t>
      </w:r>
      <w:r w:rsidR="003203D2" w:rsidRPr="00527146">
        <w:rPr>
          <w:rFonts w:ascii="Georgia" w:hAnsi="Georgia" w:cs="Times New Roman"/>
        </w:rPr>
        <w:t>In</w:t>
      </w:r>
      <w:r w:rsidRPr="00527146">
        <w:rPr>
          <w:rFonts w:ascii="Georgia" w:hAnsi="Georgia" w:cs="Times New Roman"/>
        </w:rPr>
        <w:t xml:space="preserve">stitute for </w:t>
      </w:r>
      <w:proofErr w:type="spellStart"/>
      <w:r w:rsidRPr="00527146">
        <w:rPr>
          <w:rFonts w:ascii="Georgia" w:hAnsi="Georgia" w:cs="Times New Roman"/>
        </w:rPr>
        <w:t>Biospheric</w:t>
      </w:r>
      <w:proofErr w:type="spellEnd"/>
      <w:r w:rsidRPr="00527146">
        <w:rPr>
          <w:rFonts w:ascii="Georgia" w:hAnsi="Georgia" w:cs="Times New Roman"/>
        </w:rPr>
        <w:t xml:space="preserve"> Studies</w:t>
      </w:r>
      <w:r w:rsidRPr="00527146">
        <w:rPr>
          <w:rFonts w:ascii="Georgia" w:hAnsi="Georgia" w:cs="Times New Roman"/>
        </w:rPr>
        <w:tab/>
      </w:r>
    </w:p>
    <w:p w14:paraId="1B9A3CF1" w14:textId="77777777" w:rsidR="00F31406" w:rsidRPr="00527146" w:rsidRDefault="00F31406" w:rsidP="00F31406">
      <w:pPr>
        <w:spacing w:after="0" w:line="240" w:lineRule="auto"/>
        <w:rPr>
          <w:rFonts w:ascii="Georgia" w:hAnsi="Georgia" w:cs="Times New Roman"/>
          <w:b/>
        </w:rPr>
      </w:pPr>
    </w:p>
    <w:p w14:paraId="3003935D" w14:textId="5D7DB33A" w:rsidR="00F31406" w:rsidRPr="00527146" w:rsidRDefault="000072CE" w:rsidP="00036780">
      <w:pPr>
        <w:spacing w:after="0" w:line="240" w:lineRule="auto"/>
        <w:rPr>
          <w:rFonts w:ascii="Georgia" w:hAnsi="Georgia" w:cs="Times New Roman"/>
          <w:b/>
        </w:rPr>
      </w:pPr>
      <w:r w:rsidRPr="00527146">
        <w:rPr>
          <w:rFonts w:ascii="Georgia" w:hAnsi="Georgia" w:cs="Times New Roman"/>
          <w:b/>
        </w:rPr>
        <w:t xml:space="preserve">FELLOWSHIPS, HONORS, AND </w:t>
      </w:r>
      <w:r w:rsidR="00F31406" w:rsidRPr="00527146">
        <w:rPr>
          <w:rFonts w:ascii="Georgia" w:hAnsi="Georgia" w:cs="Times New Roman"/>
          <w:b/>
        </w:rPr>
        <w:t>AWARDS</w:t>
      </w:r>
    </w:p>
    <w:p w14:paraId="6646ED86" w14:textId="77777777" w:rsidR="00F31406" w:rsidRPr="00527146" w:rsidRDefault="00F31406" w:rsidP="00036780">
      <w:pPr>
        <w:spacing w:after="0" w:line="240" w:lineRule="auto"/>
        <w:rPr>
          <w:rFonts w:ascii="Georgia" w:hAnsi="Georgia" w:cs="Times New Roman"/>
        </w:rPr>
      </w:pPr>
      <w:r w:rsidRPr="00527146">
        <w:rPr>
          <w:rFonts w:ascii="Georgia" w:hAnsi="Georgia" w:cs="Times New Roman"/>
        </w:rPr>
        <w:t>2017-2020</w:t>
      </w:r>
      <w:r w:rsidRPr="00527146">
        <w:rPr>
          <w:rFonts w:ascii="Georgia" w:hAnsi="Georgia" w:cs="Times New Roman"/>
        </w:rPr>
        <w:tab/>
        <w:t>Fellow, National Geographic Society</w:t>
      </w:r>
      <w:r w:rsidRPr="00527146">
        <w:rPr>
          <w:rFonts w:ascii="Georgia" w:hAnsi="Georgia" w:cs="Times New Roman"/>
        </w:rPr>
        <w:tab/>
      </w:r>
      <w:r w:rsidRPr="00527146">
        <w:rPr>
          <w:rFonts w:ascii="Georgia" w:hAnsi="Georgia" w:cs="Times New Roman"/>
        </w:rPr>
        <w:tab/>
      </w:r>
      <w:r w:rsidRPr="00527146">
        <w:rPr>
          <w:rFonts w:ascii="Georgia" w:hAnsi="Georgia" w:cs="Times New Roman"/>
        </w:rPr>
        <w:tab/>
      </w:r>
      <w:r w:rsidRPr="00527146">
        <w:rPr>
          <w:rFonts w:ascii="Georgia" w:hAnsi="Georgia" w:cs="Times New Roman"/>
        </w:rPr>
        <w:tab/>
      </w:r>
      <w:r w:rsidRPr="00527146">
        <w:rPr>
          <w:rFonts w:ascii="Georgia" w:hAnsi="Georgia" w:cs="Times New Roman"/>
        </w:rPr>
        <w:tab/>
      </w:r>
    </w:p>
    <w:p w14:paraId="02F794FF" w14:textId="68B3E4AF" w:rsidR="00F31406" w:rsidRPr="00527146" w:rsidRDefault="00F31406" w:rsidP="00036780">
      <w:pPr>
        <w:spacing w:after="0" w:line="240" w:lineRule="auto"/>
        <w:rPr>
          <w:rFonts w:ascii="Georgia" w:hAnsi="Georgia" w:cs="Times New Roman"/>
        </w:rPr>
      </w:pPr>
      <w:r w:rsidRPr="00527146">
        <w:rPr>
          <w:rFonts w:ascii="Georgia" w:hAnsi="Georgia" w:cs="Times New Roman"/>
        </w:rPr>
        <w:t>2019</w:t>
      </w:r>
      <w:r w:rsidRPr="00527146">
        <w:rPr>
          <w:rFonts w:ascii="Georgia" w:hAnsi="Georgia" w:cs="Times New Roman"/>
        </w:rPr>
        <w:tab/>
      </w:r>
      <w:r w:rsidRPr="00527146">
        <w:rPr>
          <w:rFonts w:ascii="Georgia" w:hAnsi="Georgia" w:cs="Times New Roman"/>
        </w:rPr>
        <w:tab/>
        <w:t>Nominee, Pritzker Emerging Environmental Genius Award</w:t>
      </w:r>
      <w:r w:rsidR="00D75969" w:rsidRPr="00527146">
        <w:rPr>
          <w:rFonts w:ascii="Georgia" w:hAnsi="Georgia" w:cs="Times New Roman"/>
        </w:rPr>
        <w:t>, U</w:t>
      </w:r>
      <w:r w:rsidR="00772BF6">
        <w:rPr>
          <w:rFonts w:ascii="Georgia" w:hAnsi="Georgia" w:cs="Times New Roman"/>
        </w:rPr>
        <w:t>.</w:t>
      </w:r>
      <w:r w:rsidR="00D75969" w:rsidRPr="00527146">
        <w:rPr>
          <w:rFonts w:ascii="Georgia" w:hAnsi="Georgia" w:cs="Times New Roman"/>
        </w:rPr>
        <w:t>C</w:t>
      </w:r>
      <w:r w:rsidR="00772BF6">
        <w:rPr>
          <w:rFonts w:ascii="Georgia" w:hAnsi="Georgia" w:cs="Times New Roman"/>
        </w:rPr>
        <w:t>.</w:t>
      </w:r>
      <w:r w:rsidR="00D75969" w:rsidRPr="00527146">
        <w:rPr>
          <w:rFonts w:ascii="Georgia" w:hAnsi="Georgia" w:cs="Times New Roman"/>
        </w:rPr>
        <w:t xml:space="preserve"> Los Angeles</w:t>
      </w:r>
    </w:p>
    <w:p w14:paraId="19A65945" w14:textId="6CFB9789" w:rsidR="00F31406" w:rsidRPr="00527146" w:rsidRDefault="00F31406" w:rsidP="00036780">
      <w:pPr>
        <w:spacing w:after="0" w:line="240" w:lineRule="auto"/>
        <w:rPr>
          <w:rFonts w:ascii="Georgia" w:hAnsi="Georgia" w:cs="Times New Roman"/>
        </w:rPr>
      </w:pPr>
      <w:r w:rsidRPr="00527146">
        <w:rPr>
          <w:rFonts w:ascii="Georgia" w:hAnsi="Georgia" w:cs="Times New Roman"/>
        </w:rPr>
        <w:t>2018-2020</w:t>
      </w:r>
      <w:r w:rsidRPr="00527146">
        <w:rPr>
          <w:rFonts w:ascii="Georgia" w:hAnsi="Georgia" w:cs="Times New Roman"/>
        </w:rPr>
        <w:tab/>
        <w:t>Hellman Fellow, U</w:t>
      </w:r>
      <w:r w:rsidR="00772BF6">
        <w:rPr>
          <w:rFonts w:ascii="Georgia" w:hAnsi="Georgia" w:cs="Times New Roman"/>
        </w:rPr>
        <w:t>.</w:t>
      </w:r>
      <w:r w:rsidRPr="00527146">
        <w:rPr>
          <w:rFonts w:ascii="Georgia" w:hAnsi="Georgia" w:cs="Times New Roman"/>
        </w:rPr>
        <w:t>C</w:t>
      </w:r>
      <w:r w:rsidR="00772BF6">
        <w:rPr>
          <w:rFonts w:ascii="Georgia" w:hAnsi="Georgia" w:cs="Times New Roman"/>
        </w:rPr>
        <w:t>.</w:t>
      </w:r>
      <w:r w:rsidRPr="00527146">
        <w:rPr>
          <w:rFonts w:ascii="Georgia" w:hAnsi="Georgia" w:cs="Times New Roman"/>
        </w:rPr>
        <w:t xml:space="preserve"> Berkeley</w:t>
      </w:r>
    </w:p>
    <w:p w14:paraId="675A6C60" w14:textId="0665390A" w:rsidR="00F31406" w:rsidRPr="00527146" w:rsidRDefault="00F31406" w:rsidP="00036780">
      <w:pPr>
        <w:spacing w:after="0" w:line="240" w:lineRule="auto"/>
        <w:rPr>
          <w:rFonts w:ascii="Georgia" w:hAnsi="Georgia" w:cs="Times New Roman"/>
        </w:rPr>
      </w:pPr>
      <w:r w:rsidRPr="00527146">
        <w:rPr>
          <w:rFonts w:ascii="Georgia" w:hAnsi="Georgia" w:cs="Times New Roman"/>
        </w:rPr>
        <w:t>2013</w:t>
      </w:r>
      <w:r w:rsidRPr="00527146">
        <w:rPr>
          <w:rFonts w:ascii="Georgia" w:hAnsi="Georgia" w:cs="Times New Roman"/>
        </w:rPr>
        <w:tab/>
      </w:r>
      <w:r w:rsidRPr="00527146">
        <w:rPr>
          <w:rFonts w:ascii="Georgia" w:hAnsi="Georgia" w:cs="Times New Roman"/>
        </w:rPr>
        <w:tab/>
        <w:t>Camp Monaco Prize, Buffalo Bill Center of the West</w:t>
      </w:r>
    </w:p>
    <w:p w14:paraId="35398253" w14:textId="63B23844" w:rsidR="00F31406" w:rsidRPr="00527146" w:rsidRDefault="00F31406" w:rsidP="00036780">
      <w:pPr>
        <w:spacing w:after="0" w:line="240" w:lineRule="auto"/>
        <w:rPr>
          <w:rFonts w:ascii="Georgia" w:hAnsi="Georgia" w:cs="Times New Roman"/>
        </w:rPr>
      </w:pPr>
      <w:r w:rsidRPr="00527146">
        <w:rPr>
          <w:rFonts w:ascii="Georgia" w:hAnsi="Georgia" w:cs="Times New Roman"/>
        </w:rPr>
        <w:t>2012-2014</w:t>
      </w:r>
      <w:r w:rsidRPr="00527146">
        <w:rPr>
          <w:rFonts w:ascii="Georgia" w:hAnsi="Georgia" w:cs="Times New Roman"/>
        </w:rPr>
        <w:tab/>
        <w:t xml:space="preserve">Donnelley Postdoctoral Fellowship, Yale Institute for </w:t>
      </w:r>
      <w:proofErr w:type="spellStart"/>
      <w:r w:rsidRPr="00527146">
        <w:rPr>
          <w:rFonts w:ascii="Georgia" w:hAnsi="Georgia" w:cs="Times New Roman"/>
        </w:rPr>
        <w:t>Biospheric</w:t>
      </w:r>
      <w:proofErr w:type="spellEnd"/>
      <w:r w:rsidRPr="00527146">
        <w:rPr>
          <w:rFonts w:ascii="Georgia" w:hAnsi="Georgia" w:cs="Times New Roman"/>
        </w:rPr>
        <w:t xml:space="preserve"> Studies</w:t>
      </w:r>
    </w:p>
    <w:p w14:paraId="47257E57" w14:textId="6B4C46F3" w:rsidR="002840A1" w:rsidRPr="00527146" w:rsidRDefault="002840A1" w:rsidP="002840A1">
      <w:pPr>
        <w:spacing w:after="0" w:line="240" w:lineRule="auto"/>
        <w:ind w:left="1440" w:hanging="1440"/>
        <w:rPr>
          <w:rFonts w:ascii="Georgia" w:hAnsi="Georgia" w:cs="Times New Roman"/>
        </w:rPr>
      </w:pPr>
      <w:r w:rsidRPr="00527146">
        <w:rPr>
          <w:rFonts w:ascii="Georgia" w:hAnsi="Georgia" w:cs="Times New Roman"/>
        </w:rPr>
        <w:t>2005-2007</w:t>
      </w:r>
      <w:r w:rsidRPr="00527146">
        <w:rPr>
          <w:rFonts w:ascii="Georgia" w:hAnsi="Georgia" w:cs="Times New Roman"/>
        </w:rPr>
        <w:tab/>
        <w:t>Doris Duke Conservation Fellow, Yale School of Forestry and Environmental Studies</w:t>
      </w:r>
    </w:p>
    <w:p w14:paraId="7AF51B6C" w14:textId="77777777" w:rsidR="00F31406" w:rsidRPr="00527146" w:rsidRDefault="00F31406" w:rsidP="00036780">
      <w:pPr>
        <w:spacing w:after="0" w:line="240" w:lineRule="auto"/>
        <w:rPr>
          <w:rFonts w:ascii="Georgia" w:hAnsi="Georgia" w:cs="Times New Roman"/>
          <w:b/>
        </w:rPr>
      </w:pPr>
    </w:p>
    <w:p w14:paraId="54C4ED08" w14:textId="79D60D3C" w:rsidR="006A3589" w:rsidRPr="00527146" w:rsidRDefault="00201F3E" w:rsidP="008271C8">
      <w:pPr>
        <w:spacing w:after="0" w:line="240" w:lineRule="auto"/>
        <w:ind w:left="720" w:hanging="720"/>
        <w:rPr>
          <w:rFonts w:ascii="Georgia" w:hAnsi="Georgia" w:cs="Times New Roman"/>
          <w:b/>
        </w:rPr>
      </w:pPr>
      <w:r w:rsidRPr="00527146">
        <w:rPr>
          <w:rFonts w:ascii="Georgia" w:hAnsi="Georgia" w:cs="Times New Roman"/>
          <w:b/>
        </w:rPr>
        <w:t>PUBLICA</w:t>
      </w:r>
      <w:r w:rsidR="001D2CF6" w:rsidRPr="00527146">
        <w:rPr>
          <w:rFonts w:ascii="Georgia" w:hAnsi="Georgia" w:cs="Times New Roman"/>
          <w:b/>
        </w:rPr>
        <w:t>TIONS</w:t>
      </w:r>
      <w:r w:rsidR="00F31406" w:rsidRPr="00527146">
        <w:rPr>
          <w:rFonts w:ascii="Georgia" w:hAnsi="Georgia" w:cs="Times New Roman"/>
          <w:b/>
        </w:rPr>
        <w:t xml:space="preserve"> AND CREATIVE PRODUCTS</w:t>
      </w:r>
    </w:p>
    <w:p w14:paraId="4787263D" w14:textId="55AA3CDC" w:rsidR="00A65931" w:rsidRPr="00560F06" w:rsidRDefault="00A65931" w:rsidP="00A65931">
      <w:pPr>
        <w:spacing w:after="0" w:line="240" w:lineRule="auto"/>
        <w:ind w:left="720" w:hanging="720"/>
        <w:rPr>
          <w:rFonts w:ascii="Georgia" w:hAnsi="Georgia" w:cs="Times New Roman"/>
          <w:i/>
        </w:rPr>
      </w:pPr>
      <w:bookmarkStart w:id="0" w:name="_Hlk76462035"/>
      <w:r w:rsidRPr="00527146">
        <w:rPr>
          <w:rFonts w:ascii="Georgia" w:hAnsi="Georgia" w:cs="Times New Roman"/>
          <w:i/>
        </w:rPr>
        <w:t>Journal articles</w:t>
      </w:r>
    </w:p>
    <w:p w14:paraId="6344C6C2" w14:textId="6BBD9B00" w:rsidR="00491A76" w:rsidRPr="00527146" w:rsidRDefault="00491A76" w:rsidP="00491A76">
      <w:pPr>
        <w:spacing w:after="0" w:line="240" w:lineRule="auto"/>
        <w:ind w:left="720" w:right="-187" w:hanging="720"/>
        <w:rPr>
          <w:rFonts w:ascii="Georgia" w:hAnsi="Georgia" w:cs="Times New Roman"/>
        </w:rPr>
      </w:pPr>
      <w:r w:rsidRPr="00527146">
        <w:rPr>
          <w:rFonts w:ascii="Georgia" w:hAnsi="Georgia" w:cs="Times New Roman"/>
        </w:rPr>
        <w:t xml:space="preserve">Monk, J. D., J. A. Smith, E. </w:t>
      </w:r>
      <w:proofErr w:type="spellStart"/>
      <w:r w:rsidRPr="00527146">
        <w:rPr>
          <w:rFonts w:ascii="Georgia" w:hAnsi="Georgia" w:cs="Times New Roman"/>
        </w:rPr>
        <w:t>Donadio</w:t>
      </w:r>
      <w:proofErr w:type="spellEnd"/>
      <w:r w:rsidRPr="00527146">
        <w:rPr>
          <w:rFonts w:ascii="Georgia" w:hAnsi="Georgia" w:cs="Times New Roman"/>
        </w:rPr>
        <w:t xml:space="preserve">, P. </w:t>
      </w:r>
      <w:proofErr w:type="spellStart"/>
      <w:r w:rsidRPr="00527146">
        <w:rPr>
          <w:rFonts w:ascii="Georgia" w:hAnsi="Georgia" w:cs="Times New Roman"/>
        </w:rPr>
        <w:t>Perrig</w:t>
      </w:r>
      <w:proofErr w:type="spellEnd"/>
      <w:r w:rsidRPr="00527146">
        <w:rPr>
          <w:rFonts w:ascii="Georgia" w:hAnsi="Georgia" w:cs="Times New Roman"/>
        </w:rPr>
        <w:t xml:space="preserve">, J. N. Pauli, O. Bidder, M. </w:t>
      </w:r>
      <w:proofErr w:type="spellStart"/>
      <w:r w:rsidRPr="00527146">
        <w:rPr>
          <w:rFonts w:ascii="Georgia" w:hAnsi="Georgia" w:cs="Times New Roman"/>
        </w:rPr>
        <w:t>Fileni</w:t>
      </w:r>
      <w:proofErr w:type="spellEnd"/>
      <w:r w:rsidRPr="00527146">
        <w:rPr>
          <w:rFonts w:ascii="Georgia" w:hAnsi="Georgia" w:cs="Times New Roman"/>
        </w:rPr>
        <w:t xml:space="preserve">, P Gregorio, O. J. Schmitz, and </w:t>
      </w:r>
      <w:r w:rsidRPr="00527146">
        <w:rPr>
          <w:rFonts w:ascii="Georgia" w:hAnsi="Georgia" w:cs="Times New Roman"/>
          <w:b/>
        </w:rPr>
        <w:t>A. D. Middleton</w:t>
      </w:r>
      <w:r w:rsidRPr="00527146">
        <w:rPr>
          <w:rFonts w:ascii="Georgia" w:hAnsi="Georgia" w:cs="Times New Roman"/>
        </w:rPr>
        <w:t xml:space="preserve">. </w:t>
      </w:r>
      <w:r w:rsidR="00A65931">
        <w:rPr>
          <w:rFonts w:ascii="Georgia" w:hAnsi="Georgia" w:cs="Times New Roman"/>
        </w:rPr>
        <w:t>2022</w:t>
      </w:r>
      <w:r w:rsidRPr="00527146">
        <w:rPr>
          <w:rFonts w:ascii="Georgia" w:hAnsi="Georgia" w:cs="Times New Roman"/>
        </w:rPr>
        <w:t xml:space="preserve">. </w:t>
      </w:r>
      <w:r w:rsidR="009D2BF9">
        <w:rPr>
          <w:rFonts w:ascii="Georgia" w:hAnsi="Georgia" w:cs="Times New Roman"/>
        </w:rPr>
        <w:t>Cascading effects of disease in a remote protected area</w:t>
      </w:r>
      <w:r w:rsidRPr="00527146">
        <w:rPr>
          <w:rFonts w:ascii="Georgia" w:hAnsi="Georgia" w:cs="Times New Roman"/>
        </w:rPr>
        <w:t>.</w:t>
      </w:r>
      <w:r>
        <w:rPr>
          <w:rFonts w:ascii="Georgia" w:hAnsi="Georgia" w:cs="Times New Roman"/>
        </w:rPr>
        <w:t xml:space="preserve"> Ecology Letters</w:t>
      </w:r>
      <w:r w:rsidR="00A65931">
        <w:rPr>
          <w:rFonts w:ascii="Georgia" w:hAnsi="Georgia" w:cs="Times New Roman"/>
        </w:rPr>
        <w:t xml:space="preserve"> </w:t>
      </w:r>
      <w:r w:rsidR="00B63F5E" w:rsidRPr="00B63F5E">
        <w:rPr>
          <w:rFonts w:ascii="Georgia" w:hAnsi="Georgia" w:cs="Times New Roman"/>
        </w:rPr>
        <w:t>25, 1152-63</w:t>
      </w:r>
      <w:r w:rsidR="00A65931">
        <w:rPr>
          <w:rFonts w:ascii="Georgia" w:hAnsi="Georgia" w:cs="Times New Roman"/>
        </w:rPr>
        <w:t>.</w:t>
      </w:r>
    </w:p>
    <w:p w14:paraId="7073F41F" w14:textId="74775386" w:rsidR="00B63F5E" w:rsidRPr="00B63F5E" w:rsidRDefault="00756CE1" w:rsidP="00491A76">
      <w:pPr>
        <w:spacing w:after="0" w:line="240" w:lineRule="auto"/>
        <w:ind w:left="720" w:right="-187" w:hanging="720"/>
        <w:rPr>
          <w:rFonts w:ascii="Georgia" w:hAnsi="Georgia" w:cs="Arial"/>
          <w:color w:val="000000" w:themeColor="text1"/>
          <w:shd w:val="clear" w:color="auto" w:fill="FFFFFF"/>
        </w:rPr>
      </w:pPr>
      <w:r w:rsidRPr="00560F06">
        <w:rPr>
          <w:rFonts w:ascii="Georgia" w:hAnsi="Georgia" w:cs="Times New Roman"/>
        </w:rPr>
        <w:t xml:space="preserve">Rodriguez </w:t>
      </w:r>
      <w:proofErr w:type="spellStart"/>
      <w:r w:rsidRPr="00560F06">
        <w:rPr>
          <w:rFonts w:ascii="Georgia" w:hAnsi="Georgia" w:cs="Times New Roman"/>
        </w:rPr>
        <w:t>Curras</w:t>
      </w:r>
      <w:proofErr w:type="spellEnd"/>
      <w:r w:rsidRPr="00560F06">
        <w:rPr>
          <w:rFonts w:ascii="Georgia" w:hAnsi="Georgia" w:cs="Times New Roman"/>
        </w:rPr>
        <w:t xml:space="preserve">, M., E. </w:t>
      </w:r>
      <w:proofErr w:type="spellStart"/>
      <w:r w:rsidRPr="00560F06">
        <w:rPr>
          <w:rFonts w:ascii="Georgia" w:hAnsi="Georgia" w:cs="Times New Roman"/>
        </w:rPr>
        <w:t>Donadio</w:t>
      </w:r>
      <w:proofErr w:type="spellEnd"/>
      <w:r w:rsidRPr="00560F06">
        <w:rPr>
          <w:rFonts w:ascii="Georgia" w:hAnsi="Georgia" w:cs="Times New Roman"/>
        </w:rPr>
        <w:t xml:space="preserve">, </w:t>
      </w:r>
      <w:r w:rsidRPr="00560F06">
        <w:rPr>
          <w:rFonts w:ascii="Georgia" w:hAnsi="Georgia" w:cs="Times New Roman"/>
          <w:b/>
        </w:rPr>
        <w:t>A.D. Middleton</w:t>
      </w:r>
      <w:r w:rsidRPr="00560F06">
        <w:rPr>
          <w:rFonts w:ascii="Georgia" w:hAnsi="Georgia" w:cs="Times New Roman"/>
        </w:rPr>
        <w:t xml:space="preserve">, and J.N. Pauli. </w:t>
      </w:r>
      <w:r>
        <w:rPr>
          <w:rFonts w:ascii="Georgia" w:hAnsi="Georgia" w:cs="Times New Roman"/>
        </w:rPr>
        <w:t>2022</w:t>
      </w:r>
      <w:r w:rsidRPr="00560F06">
        <w:rPr>
          <w:rFonts w:ascii="Georgia" w:hAnsi="Georgia" w:cs="Times New Roman"/>
        </w:rPr>
        <w:t>. Carnivore niche partitioning in a human landscape. The American Naturalist</w:t>
      </w:r>
      <w:r>
        <w:rPr>
          <w:rFonts w:ascii="Georgia" w:hAnsi="Georgia" w:cs="Times New Roman"/>
        </w:rPr>
        <w:t xml:space="preserve"> </w:t>
      </w:r>
      <w:r w:rsidR="00B63F5E" w:rsidRPr="00B63F5E">
        <w:rPr>
          <w:rFonts w:ascii="Georgia" w:hAnsi="Georgia" w:cs="Arial"/>
          <w:color w:val="000000" w:themeColor="text1"/>
          <w:shd w:val="clear" w:color="auto" w:fill="FFFFFF"/>
        </w:rPr>
        <w:t>199</w:t>
      </w:r>
      <w:r w:rsidR="00B63F5E">
        <w:rPr>
          <w:rFonts w:ascii="Georgia" w:hAnsi="Georgia" w:cs="Arial"/>
          <w:color w:val="000000" w:themeColor="text1"/>
          <w:shd w:val="clear" w:color="auto" w:fill="FFFFFF"/>
        </w:rPr>
        <w:t>:</w:t>
      </w:r>
      <w:r w:rsidR="00B63F5E" w:rsidRPr="00B63F5E">
        <w:rPr>
          <w:rFonts w:ascii="Georgia" w:hAnsi="Georgia" w:cs="Arial"/>
          <w:color w:val="000000" w:themeColor="text1"/>
          <w:shd w:val="clear" w:color="auto" w:fill="FFFFFF"/>
        </w:rPr>
        <w:t xml:space="preserve"> 496-</w:t>
      </w:r>
      <w:r w:rsidR="00B63F5E">
        <w:rPr>
          <w:rFonts w:ascii="Georgia" w:hAnsi="Georgia" w:cs="Arial"/>
          <w:color w:val="000000" w:themeColor="text1"/>
          <w:shd w:val="clear" w:color="auto" w:fill="FFFFFF"/>
        </w:rPr>
        <w:t>5</w:t>
      </w:r>
      <w:r w:rsidR="00B63F5E" w:rsidRPr="00B63F5E">
        <w:rPr>
          <w:rFonts w:ascii="Georgia" w:hAnsi="Georgia" w:cs="Arial"/>
          <w:color w:val="000000" w:themeColor="text1"/>
          <w:shd w:val="clear" w:color="auto" w:fill="FFFFFF"/>
        </w:rPr>
        <w:t>09</w:t>
      </w:r>
      <w:r w:rsidR="00B63F5E">
        <w:rPr>
          <w:rFonts w:ascii="Georgia" w:hAnsi="Georgia" w:cs="Arial"/>
          <w:color w:val="000000" w:themeColor="text1"/>
          <w:shd w:val="clear" w:color="auto" w:fill="FFFFFF"/>
        </w:rPr>
        <w:t>.</w:t>
      </w:r>
    </w:p>
    <w:p w14:paraId="6089EC86" w14:textId="777F79E3" w:rsidR="00491A76" w:rsidRPr="00527146" w:rsidRDefault="00491A76" w:rsidP="00491A76">
      <w:pPr>
        <w:spacing w:after="0" w:line="240" w:lineRule="auto"/>
        <w:ind w:left="720" w:right="-187" w:hanging="720"/>
        <w:rPr>
          <w:rFonts w:ascii="Georgia" w:hAnsi="Georgia" w:cs="Times New Roman"/>
        </w:rPr>
      </w:pPr>
      <w:r w:rsidRPr="00527146">
        <w:rPr>
          <w:rFonts w:ascii="Georgia" w:hAnsi="Georgia" w:cs="Times New Roman"/>
        </w:rPr>
        <w:t xml:space="preserve">Barker, K. J., W. Xu, A. Van </w:t>
      </w:r>
      <w:proofErr w:type="spellStart"/>
      <w:r w:rsidRPr="00527146">
        <w:rPr>
          <w:rFonts w:ascii="Georgia" w:hAnsi="Georgia" w:cs="Times New Roman"/>
        </w:rPr>
        <w:t>Scoyoc</w:t>
      </w:r>
      <w:proofErr w:type="spellEnd"/>
      <w:r w:rsidRPr="00527146">
        <w:rPr>
          <w:rFonts w:ascii="Georgia" w:hAnsi="Georgia" w:cs="Times New Roman"/>
        </w:rPr>
        <w:t xml:space="preserve">, M. Serota, J. </w:t>
      </w:r>
      <w:proofErr w:type="spellStart"/>
      <w:r w:rsidRPr="00527146">
        <w:rPr>
          <w:rFonts w:ascii="Georgia" w:hAnsi="Georgia" w:cs="Times New Roman"/>
        </w:rPr>
        <w:t>Moravek</w:t>
      </w:r>
      <w:proofErr w:type="spellEnd"/>
      <w:r w:rsidRPr="00527146">
        <w:rPr>
          <w:rFonts w:ascii="Georgia" w:hAnsi="Georgia" w:cs="Times New Roman"/>
        </w:rPr>
        <w:t xml:space="preserve">, A. </w:t>
      </w:r>
      <w:proofErr w:type="spellStart"/>
      <w:r w:rsidRPr="00527146">
        <w:rPr>
          <w:rFonts w:ascii="Georgia" w:hAnsi="Georgia" w:cs="Times New Roman"/>
        </w:rPr>
        <w:t>Shawler</w:t>
      </w:r>
      <w:proofErr w:type="spellEnd"/>
      <w:r w:rsidRPr="00527146">
        <w:rPr>
          <w:rFonts w:ascii="Georgia" w:hAnsi="Georgia" w:cs="Times New Roman"/>
        </w:rPr>
        <w:t xml:space="preserve">, R. Ryan, and </w:t>
      </w:r>
      <w:r w:rsidRPr="00527146">
        <w:rPr>
          <w:rFonts w:ascii="Georgia" w:hAnsi="Georgia" w:cs="Times New Roman"/>
          <w:b/>
        </w:rPr>
        <w:t>A. D. Middleton</w:t>
      </w:r>
      <w:r w:rsidRPr="00527146">
        <w:rPr>
          <w:rFonts w:ascii="Georgia" w:hAnsi="Georgia" w:cs="Times New Roman"/>
        </w:rPr>
        <w:t xml:space="preserve">. </w:t>
      </w:r>
      <w:r w:rsidR="00A65931">
        <w:rPr>
          <w:rFonts w:ascii="Georgia" w:hAnsi="Georgia" w:cs="Times New Roman"/>
        </w:rPr>
        <w:t>2021</w:t>
      </w:r>
      <w:r w:rsidRPr="00527146">
        <w:rPr>
          <w:rFonts w:ascii="Georgia" w:hAnsi="Georgia" w:cs="Times New Roman"/>
        </w:rPr>
        <w:t xml:space="preserve">. </w:t>
      </w:r>
      <w:r w:rsidR="009D2BF9">
        <w:rPr>
          <w:rFonts w:ascii="Georgia" w:hAnsi="Georgia" w:cs="Times New Roman"/>
        </w:rPr>
        <w:t>Toward a new framework for restoring lost wildlife migrations. Conservation Letters.</w:t>
      </w:r>
      <w:r w:rsidR="00A65931">
        <w:rPr>
          <w:rFonts w:ascii="Georgia" w:hAnsi="Georgia" w:cs="Times New Roman"/>
        </w:rPr>
        <w:t xml:space="preserve"> </w:t>
      </w:r>
      <w:r w:rsidR="00A65931" w:rsidRPr="00A65931">
        <w:rPr>
          <w:rFonts w:ascii="Georgia" w:hAnsi="Georgia" w:cs="Times New Roman"/>
        </w:rPr>
        <w:t>e12850</w:t>
      </w:r>
      <w:r w:rsidR="00A65931">
        <w:rPr>
          <w:rFonts w:ascii="Georgia" w:hAnsi="Georgia" w:cs="Times New Roman"/>
        </w:rPr>
        <w:t>.</w:t>
      </w:r>
    </w:p>
    <w:p w14:paraId="2BD0D36A" w14:textId="7EED94EA" w:rsidR="00560F06" w:rsidRDefault="00F9426C" w:rsidP="00A65931">
      <w:pPr>
        <w:spacing w:after="0" w:line="240" w:lineRule="auto"/>
        <w:ind w:left="720" w:right="-187" w:hanging="720"/>
        <w:rPr>
          <w:rFonts w:ascii="Georgia" w:hAnsi="Georgia" w:cs="Times New Roman"/>
        </w:rPr>
      </w:pPr>
      <w:r w:rsidRPr="00560F06">
        <w:rPr>
          <w:rFonts w:ascii="Georgia" w:hAnsi="Georgia" w:cs="Times New Roman"/>
        </w:rPr>
        <w:t xml:space="preserve">Rodriguez </w:t>
      </w:r>
      <w:proofErr w:type="spellStart"/>
      <w:r w:rsidRPr="00560F06">
        <w:rPr>
          <w:rFonts w:ascii="Georgia" w:hAnsi="Georgia" w:cs="Times New Roman"/>
        </w:rPr>
        <w:t>Curras</w:t>
      </w:r>
      <w:proofErr w:type="spellEnd"/>
      <w:r w:rsidRPr="00560F06">
        <w:rPr>
          <w:rFonts w:ascii="Georgia" w:hAnsi="Georgia" w:cs="Times New Roman"/>
        </w:rPr>
        <w:t xml:space="preserve">, M., E. </w:t>
      </w:r>
      <w:proofErr w:type="spellStart"/>
      <w:r w:rsidRPr="00560F06">
        <w:rPr>
          <w:rFonts w:ascii="Georgia" w:hAnsi="Georgia" w:cs="Times New Roman"/>
        </w:rPr>
        <w:t>Donadio</w:t>
      </w:r>
      <w:proofErr w:type="spellEnd"/>
      <w:r w:rsidRPr="00560F06">
        <w:rPr>
          <w:rFonts w:ascii="Georgia" w:hAnsi="Georgia" w:cs="Times New Roman"/>
        </w:rPr>
        <w:t xml:space="preserve">, </w:t>
      </w:r>
      <w:r w:rsidRPr="00560F06">
        <w:rPr>
          <w:rFonts w:ascii="Georgia" w:hAnsi="Georgia" w:cs="Times New Roman"/>
          <w:b/>
        </w:rPr>
        <w:t>A.D. Middleton</w:t>
      </w:r>
      <w:r w:rsidRPr="00560F06">
        <w:rPr>
          <w:rFonts w:ascii="Georgia" w:hAnsi="Georgia" w:cs="Times New Roman"/>
        </w:rPr>
        <w:t xml:space="preserve">, and J.N. Pauli. </w:t>
      </w:r>
      <w:r w:rsidR="00A65931">
        <w:rPr>
          <w:rFonts w:ascii="Georgia" w:hAnsi="Georgia" w:cs="Times New Roman"/>
        </w:rPr>
        <w:t>2021</w:t>
      </w:r>
      <w:r>
        <w:rPr>
          <w:rFonts w:ascii="Georgia" w:hAnsi="Georgia" w:cs="Times New Roman"/>
        </w:rPr>
        <w:t xml:space="preserve">. </w:t>
      </w:r>
      <w:r w:rsidR="006336A9">
        <w:rPr>
          <w:rFonts w:ascii="Georgia" w:hAnsi="Georgia" w:cs="Times New Roman"/>
        </w:rPr>
        <w:t>Perceived risk structures the space use of competing carnivores. Behavioral Ecology</w:t>
      </w:r>
      <w:r w:rsidR="00A65931">
        <w:rPr>
          <w:rFonts w:ascii="Georgia" w:hAnsi="Georgia" w:cs="Times New Roman"/>
        </w:rPr>
        <w:t xml:space="preserve"> 32:</w:t>
      </w:r>
      <w:r w:rsidR="00A65931" w:rsidRPr="00A65931">
        <w:rPr>
          <w:rFonts w:ascii="Georgia" w:hAnsi="Georgia" w:cs="Times New Roman"/>
        </w:rPr>
        <w:t>1380</w:t>
      </w:r>
      <w:r w:rsidR="00A65931">
        <w:rPr>
          <w:rFonts w:ascii="Georgia" w:hAnsi="Georgia" w:cs="Times New Roman"/>
        </w:rPr>
        <w:t>-</w:t>
      </w:r>
      <w:r w:rsidR="00A65931" w:rsidRPr="00A65931">
        <w:rPr>
          <w:rFonts w:ascii="Georgia" w:hAnsi="Georgia" w:cs="Times New Roman"/>
        </w:rPr>
        <w:t>1390</w:t>
      </w:r>
      <w:r w:rsidR="006336A9">
        <w:rPr>
          <w:rFonts w:ascii="Georgia" w:hAnsi="Georgia" w:cs="Times New Roman"/>
        </w:rPr>
        <w:t>.</w:t>
      </w:r>
    </w:p>
    <w:p w14:paraId="474E47C1" w14:textId="77777777" w:rsidR="00F811BB" w:rsidRDefault="00560F06" w:rsidP="00F811BB">
      <w:pPr>
        <w:spacing w:after="0" w:line="240" w:lineRule="auto"/>
        <w:ind w:left="720" w:right="-187" w:hanging="720"/>
        <w:rPr>
          <w:rFonts w:ascii="Georgia" w:hAnsi="Georgia" w:cs="Times New Roman"/>
        </w:rPr>
      </w:pPr>
      <w:r w:rsidRPr="00560F06">
        <w:rPr>
          <w:rFonts w:ascii="Georgia" w:hAnsi="Georgia" w:cs="Times New Roman"/>
        </w:rPr>
        <w:t xml:space="preserve">Kauffman M. J., E. Aikens, S. </w:t>
      </w:r>
      <w:proofErr w:type="spellStart"/>
      <w:r w:rsidRPr="00560F06">
        <w:rPr>
          <w:rFonts w:ascii="Georgia" w:hAnsi="Georgia" w:cs="Times New Roman"/>
        </w:rPr>
        <w:t>Esmaeili</w:t>
      </w:r>
      <w:proofErr w:type="spellEnd"/>
      <w:r w:rsidRPr="00560F06">
        <w:rPr>
          <w:rFonts w:ascii="Georgia" w:hAnsi="Georgia" w:cs="Times New Roman"/>
        </w:rPr>
        <w:t xml:space="preserve">, P. </w:t>
      </w:r>
      <w:proofErr w:type="spellStart"/>
      <w:r w:rsidRPr="00560F06">
        <w:rPr>
          <w:rFonts w:ascii="Georgia" w:hAnsi="Georgia" w:cs="Times New Roman"/>
        </w:rPr>
        <w:t>Kaczensky</w:t>
      </w:r>
      <w:proofErr w:type="spellEnd"/>
      <w:r w:rsidRPr="00560F06">
        <w:rPr>
          <w:rFonts w:ascii="Georgia" w:hAnsi="Georgia" w:cs="Times New Roman"/>
        </w:rPr>
        <w:t xml:space="preserve">, </w:t>
      </w:r>
      <w:r w:rsidRPr="00560F06">
        <w:rPr>
          <w:rFonts w:ascii="Georgia" w:hAnsi="Georgia" w:cs="Times New Roman"/>
          <w:b/>
        </w:rPr>
        <w:t>A. D. Middleton</w:t>
      </w:r>
      <w:r w:rsidRPr="00560F06">
        <w:rPr>
          <w:rFonts w:ascii="Georgia" w:hAnsi="Georgia" w:cs="Times New Roman"/>
        </w:rPr>
        <w:t xml:space="preserve">, K. L. Monteith, T. A. Morrison, T. Mueller, H. Sawyer, and J. </w:t>
      </w:r>
      <w:proofErr w:type="spellStart"/>
      <w:r w:rsidRPr="00560F06">
        <w:rPr>
          <w:rFonts w:ascii="Georgia" w:hAnsi="Georgia" w:cs="Times New Roman"/>
        </w:rPr>
        <w:t>Goheen</w:t>
      </w:r>
      <w:proofErr w:type="spellEnd"/>
      <w:r w:rsidRPr="00560F06">
        <w:rPr>
          <w:rFonts w:ascii="Georgia" w:hAnsi="Georgia" w:cs="Times New Roman"/>
        </w:rPr>
        <w:t>. 2021. Causes, consequences and conservation of ungulate migration. Annual Reviews in Ecology and Systematics 52:453-78.</w:t>
      </w:r>
    </w:p>
    <w:p w14:paraId="752EBB70" w14:textId="69ED1512" w:rsidR="00EC73BC" w:rsidRDefault="00EC73BC" w:rsidP="00F811BB">
      <w:pPr>
        <w:spacing w:after="0" w:line="240" w:lineRule="auto"/>
        <w:ind w:left="720" w:right="-187" w:hanging="720"/>
        <w:rPr>
          <w:rFonts w:ascii="Georgia" w:hAnsi="Georgia" w:cs="Times New Roman"/>
        </w:rPr>
      </w:pPr>
      <w:r>
        <w:rPr>
          <w:rFonts w:ascii="Georgia" w:hAnsi="Georgia" w:cs="Times New Roman"/>
        </w:rPr>
        <w:lastRenderedPageBreak/>
        <w:t xml:space="preserve">Kauffman, M. J., F. </w:t>
      </w:r>
      <w:proofErr w:type="spellStart"/>
      <w:r>
        <w:rPr>
          <w:rFonts w:ascii="Georgia" w:hAnsi="Georgia" w:cs="Times New Roman"/>
        </w:rPr>
        <w:t>Cagnacci</w:t>
      </w:r>
      <w:proofErr w:type="spellEnd"/>
      <w:r>
        <w:rPr>
          <w:rFonts w:ascii="Georgia" w:hAnsi="Georgia" w:cs="Times New Roman"/>
        </w:rPr>
        <w:t xml:space="preserve">, S. </w:t>
      </w:r>
      <w:proofErr w:type="spellStart"/>
      <w:r>
        <w:rPr>
          <w:rFonts w:ascii="Georgia" w:hAnsi="Georgia" w:cs="Times New Roman"/>
        </w:rPr>
        <w:t>Chamaille-Jammes</w:t>
      </w:r>
      <w:proofErr w:type="spellEnd"/>
      <w:r>
        <w:rPr>
          <w:rFonts w:ascii="Georgia" w:hAnsi="Georgia" w:cs="Times New Roman"/>
        </w:rPr>
        <w:t xml:space="preserve">, [and </w:t>
      </w:r>
      <w:r w:rsidR="00372836">
        <w:rPr>
          <w:rFonts w:ascii="Georgia" w:hAnsi="Georgia" w:cs="Times New Roman"/>
        </w:rPr>
        <w:t>89</w:t>
      </w:r>
      <w:r>
        <w:rPr>
          <w:rFonts w:ascii="Georgia" w:hAnsi="Georgia" w:cs="Times New Roman"/>
        </w:rPr>
        <w:t xml:space="preserve"> others, including </w:t>
      </w:r>
      <w:r w:rsidR="0008117D" w:rsidRPr="0008117D">
        <w:rPr>
          <w:rFonts w:ascii="Georgia" w:hAnsi="Georgia" w:cs="Times New Roman"/>
          <w:b/>
        </w:rPr>
        <w:t>A.</w:t>
      </w:r>
      <w:r w:rsidR="002A21D1">
        <w:rPr>
          <w:rFonts w:ascii="Georgia" w:hAnsi="Georgia" w:cs="Times New Roman"/>
          <w:b/>
        </w:rPr>
        <w:t xml:space="preserve"> </w:t>
      </w:r>
      <w:r w:rsidR="0008117D" w:rsidRPr="0008117D">
        <w:rPr>
          <w:rFonts w:ascii="Georgia" w:hAnsi="Georgia" w:cs="Times New Roman"/>
          <w:b/>
        </w:rPr>
        <w:t>D.</w:t>
      </w:r>
      <w:r w:rsidR="00F811BB">
        <w:rPr>
          <w:rFonts w:ascii="Georgia" w:hAnsi="Georgia" w:cs="Times New Roman"/>
          <w:b/>
        </w:rPr>
        <w:t xml:space="preserve"> </w:t>
      </w:r>
      <w:r w:rsidR="0008117D" w:rsidRPr="0008117D">
        <w:rPr>
          <w:rFonts w:ascii="Georgia" w:hAnsi="Georgia" w:cs="Times New Roman"/>
          <w:b/>
        </w:rPr>
        <w:t>Middleton</w:t>
      </w:r>
      <w:r w:rsidR="0008117D">
        <w:rPr>
          <w:rFonts w:ascii="Georgia" w:hAnsi="Georgia" w:cs="Times New Roman"/>
        </w:rPr>
        <w:t>]. 2021. Mapping out a future for ungulate migrations. Science. 372:566-569.</w:t>
      </w:r>
    </w:p>
    <w:p w14:paraId="4DDA7CC5" w14:textId="4CB9D121" w:rsidR="00344A1D" w:rsidRPr="00527146" w:rsidRDefault="00344A1D" w:rsidP="00344A1D">
      <w:pPr>
        <w:spacing w:after="0" w:line="240" w:lineRule="auto"/>
        <w:ind w:left="720" w:right="-187" w:hanging="720"/>
        <w:rPr>
          <w:rFonts w:ascii="Georgia" w:hAnsi="Georgia" w:cs="Times New Roman"/>
        </w:rPr>
      </w:pPr>
      <w:proofErr w:type="spellStart"/>
      <w:r w:rsidRPr="00527146">
        <w:rPr>
          <w:rFonts w:ascii="Georgia" w:hAnsi="Georgia" w:cs="Times New Roman"/>
        </w:rPr>
        <w:t>Perrig</w:t>
      </w:r>
      <w:proofErr w:type="spellEnd"/>
      <w:r w:rsidRPr="00527146">
        <w:rPr>
          <w:rFonts w:ascii="Georgia" w:hAnsi="Georgia" w:cs="Times New Roman"/>
        </w:rPr>
        <w:t xml:space="preserve">, P., S. </w:t>
      </w:r>
      <w:proofErr w:type="spellStart"/>
      <w:r w:rsidRPr="00527146">
        <w:rPr>
          <w:rFonts w:ascii="Georgia" w:hAnsi="Georgia" w:cs="Times New Roman"/>
        </w:rPr>
        <w:t>Lambertucci</w:t>
      </w:r>
      <w:proofErr w:type="spellEnd"/>
      <w:r w:rsidRPr="00527146">
        <w:rPr>
          <w:rFonts w:ascii="Georgia" w:hAnsi="Georgia" w:cs="Times New Roman"/>
        </w:rPr>
        <w:t xml:space="preserve">, P. </w:t>
      </w:r>
      <w:proofErr w:type="spellStart"/>
      <w:r w:rsidRPr="00527146">
        <w:rPr>
          <w:rFonts w:ascii="Georgia" w:hAnsi="Georgia" w:cs="Times New Roman"/>
        </w:rPr>
        <w:t>Alarcón</w:t>
      </w:r>
      <w:proofErr w:type="spellEnd"/>
      <w:r w:rsidRPr="00527146">
        <w:rPr>
          <w:rFonts w:ascii="Georgia" w:hAnsi="Georgia" w:cs="Times New Roman"/>
        </w:rPr>
        <w:t xml:space="preserve">, </w:t>
      </w:r>
      <w:r w:rsidRPr="00527146">
        <w:rPr>
          <w:rFonts w:ascii="Georgia" w:hAnsi="Georgia" w:cs="Times New Roman"/>
          <w:b/>
        </w:rPr>
        <w:t>A. D. Middleton</w:t>
      </w:r>
      <w:r w:rsidRPr="00527146">
        <w:rPr>
          <w:rFonts w:ascii="Georgia" w:hAnsi="Georgia" w:cs="Times New Roman"/>
        </w:rPr>
        <w:t xml:space="preserve">, J. </w:t>
      </w:r>
      <w:proofErr w:type="spellStart"/>
      <w:r w:rsidRPr="00527146">
        <w:rPr>
          <w:rFonts w:ascii="Georgia" w:hAnsi="Georgia" w:cs="Times New Roman"/>
        </w:rPr>
        <w:t>Padró</w:t>
      </w:r>
      <w:proofErr w:type="spellEnd"/>
      <w:r w:rsidRPr="00527146">
        <w:rPr>
          <w:rFonts w:ascii="Georgia" w:hAnsi="Georgia" w:cs="Times New Roman"/>
        </w:rPr>
        <w:t xml:space="preserve">, P. Plaza, G. Blanco. J. A. Sánchez-Zapata, J. </w:t>
      </w:r>
      <w:proofErr w:type="spellStart"/>
      <w:r w:rsidRPr="00527146">
        <w:rPr>
          <w:rFonts w:ascii="Georgia" w:hAnsi="Georgia" w:cs="Times New Roman"/>
        </w:rPr>
        <w:t>Donazar</w:t>
      </w:r>
      <w:proofErr w:type="spellEnd"/>
      <w:r w:rsidRPr="00527146">
        <w:rPr>
          <w:rFonts w:ascii="Georgia" w:hAnsi="Georgia" w:cs="Times New Roman"/>
        </w:rPr>
        <w:t xml:space="preserve">; J. N. Pauli. </w:t>
      </w:r>
      <w:r w:rsidR="00865569">
        <w:rPr>
          <w:rFonts w:ascii="Georgia" w:hAnsi="Georgia" w:cs="Times New Roman"/>
        </w:rPr>
        <w:t>2021</w:t>
      </w:r>
      <w:r w:rsidRPr="00527146">
        <w:rPr>
          <w:rFonts w:ascii="Georgia" w:hAnsi="Georgia" w:cs="Times New Roman"/>
        </w:rPr>
        <w:t xml:space="preserve">. </w:t>
      </w:r>
      <w:r w:rsidRPr="00A51BBF">
        <w:rPr>
          <w:rFonts w:ascii="Georgia" w:hAnsi="Georgia" w:cs="Times New Roman"/>
        </w:rPr>
        <w:t>Limited sexual segregation in a dimorphic avian scavenger, the Andean condor</w:t>
      </w:r>
      <w:r w:rsidRPr="00527146">
        <w:rPr>
          <w:rFonts w:ascii="Georgia" w:hAnsi="Georgia" w:cs="Times New Roman"/>
        </w:rPr>
        <w:t xml:space="preserve">. </w:t>
      </w:r>
      <w:proofErr w:type="spellStart"/>
      <w:r>
        <w:rPr>
          <w:rFonts w:ascii="Georgia" w:hAnsi="Georgia" w:cs="Times New Roman"/>
        </w:rPr>
        <w:t>Oecologia</w:t>
      </w:r>
      <w:proofErr w:type="spellEnd"/>
      <w:r w:rsidR="0008117D">
        <w:rPr>
          <w:rFonts w:ascii="Georgia" w:hAnsi="Georgia" w:cs="Times New Roman"/>
        </w:rPr>
        <w:t xml:space="preserve"> 196:77-88.</w:t>
      </w:r>
    </w:p>
    <w:p w14:paraId="335C9D02" w14:textId="75B7CDBA" w:rsidR="002B248D" w:rsidRPr="00527146" w:rsidRDefault="002B248D" w:rsidP="002B248D">
      <w:pPr>
        <w:spacing w:after="0" w:line="240" w:lineRule="auto"/>
        <w:ind w:left="720" w:right="-187" w:hanging="720"/>
        <w:rPr>
          <w:rFonts w:ascii="Georgia" w:hAnsi="Georgia" w:cs="Times New Roman"/>
        </w:rPr>
      </w:pPr>
      <w:r w:rsidRPr="00527146">
        <w:rPr>
          <w:rFonts w:ascii="Georgia" w:hAnsi="Georgia" w:cs="Times New Roman"/>
        </w:rPr>
        <w:t xml:space="preserve">Morrison, T., J. Merkle, J. G. C. </w:t>
      </w:r>
      <w:proofErr w:type="spellStart"/>
      <w:r w:rsidRPr="00527146">
        <w:rPr>
          <w:rFonts w:ascii="Georgia" w:hAnsi="Georgia" w:cs="Times New Roman"/>
        </w:rPr>
        <w:t>Hopcraft</w:t>
      </w:r>
      <w:proofErr w:type="spellEnd"/>
      <w:r w:rsidRPr="00527146">
        <w:rPr>
          <w:rFonts w:ascii="Georgia" w:hAnsi="Georgia" w:cs="Times New Roman"/>
        </w:rPr>
        <w:t xml:space="preserve">, E. O. Aikens, J. Beck, R. Boone, A. </w:t>
      </w:r>
      <w:proofErr w:type="spellStart"/>
      <w:r w:rsidRPr="00527146">
        <w:rPr>
          <w:rFonts w:ascii="Georgia" w:hAnsi="Georgia" w:cs="Times New Roman"/>
        </w:rPr>
        <w:t>Courtemanch</w:t>
      </w:r>
      <w:proofErr w:type="spellEnd"/>
      <w:r w:rsidRPr="00527146">
        <w:rPr>
          <w:rFonts w:ascii="Georgia" w:hAnsi="Georgia" w:cs="Times New Roman"/>
        </w:rPr>
        <w:t xml:space="preserve">, S. </w:t>
      </w:r>
      <w:proofErr w:type="spellStart"/>
      <w:r w:rsidRPr="00527146">
        <w:rPr>
          <w:rFonts w:ascii="Georgia" w:hAnsi="Georgia" w:cs="Times New Roman"/>
        </w:rPr>
        <w:t>Dwinnell</w:t>
      </w:r>
      <w:proofErr w:type="spellEnd"/>
      <w:r w:rsidRPr="00527146">
        <w:rPr>
          <w:rFonts w:ascii="Georgia" w:hAnsi="Georgia" w:cs="Times New Roman"/>
        </w:rPr>
        <w:t xml:space="preserve">, S. Fairbanks, B Griffith, </w:t>
      </w:r>
      <w:r w:rsidRPr="00527146">
        <w:rPr>
          <w:rFonts w:ascii="Georgia" w:hAnsi="Georgia" w:cs="Times New Roman"/>
          <w:b/>
        </w:rPr>
        <w:t>A. D. Middleton</w:t>
      </w:r>
      <w:r w:rsidRPr="00527146">
        <w:rPr>
          <w:rFonts w:ascii="Georgia" w:hAnsi="Georgia" w:cs="Times New Roman"/>
        </w:rPr>
        <w:t xml:space="preserve">, K. Monteith, B. Oates, H. Sawyer, K. Smith, J. </w:t>
      </w:r>
      <w:proofErr w:type="spellStart"/>
      <w:r w:rsidRPr="00527146">
        <w:rPr>
          <w:rFonts w:ascii="Georgia" w:hAnsi="Georgia" w:cs="Times New Roman"/>
        </w:rPr>
        <w:t>Stabach</w:t>
      </w:r>
      <w:proofErr w:type="spellEnd"/>
      <w:r w:rsidRPr="00527146">
        <w:rPr>
          <w:rFonts w:ascii="Georgia" w:hAnsi="Georgia" w:cs="Times New Roman"/>
        </w:rPr>
        <w:t xml:space="preserve">, K. Taylor, and M. J. Kauffman. </w:t>
      </w:r>
      <w:r>
        <w:rPr>
          <w:rFonts w:ascii="Georgia" w:hAnsi="Georgia" w:cs="Times New Roman"/>
        </w:rPr>
        <w:t>2021</w:t>
      </w:r>
      <w:r w:rsidRPr="00527146">
        <w:rPr>
          <w:rFonts w:ascii="Georgia" w:hAnsi="Georgia" w:cs="Times New Roman"/>
        </w:rPr>
        <w:t>. Cross-species comparison of drivers of site fidelity in ungulates. Journal of Animal Ecology</w:t>
      </w:r>
      <w:r w:rsidR="0008117D">
        <w:rPr>
          <w:rFonts w:ascii="Georgia" w:hAnsi="Georgia" w:cs="Times New Roman"/>
        </w:rPr>
        <w:t xml:space="preserve"> 90:955-966.</w:t>
      </w:r>
    </w:p>
    <w:p w14:paraId="793612B5" w14:textId="275C3C27" w:rsidR="002B248D" w:rsidRPr="00527146" w:rsidRDefault="002B248D" w:rsidP="002B248D">
      <w:pPr>
        <w:spacing w:after="0" w:line="240" w:lineRule="auto"/>
        <w:ind w:left="720" w:right="-187" w:hanging="720"/>
        <w:rPr>
          <w:rFonts w:ascii="Georgia" w:hAnsi="Georgia" w:cs="Times New Roman"/>
        </w:rPr>
      </w:pPr>
      <w:r w:rsidRPr="00527146">
        <w:rPr>
          <w:rFonts w:ascii="Georgia" w:hAnsi="Georgia" w:cs="Times New Roman"/>
          <w:b/>
        </w:rPr>
        <w:t>Middleton, A.</w:t>
      </w:r>
      <w:r w:rsidR="002A21D1">
        <w:rPr>
          <w:rFonts w:ascii="Georgia" w:hAnsi="Georgia" w:cs="Times New Roman"/>
          <w:b/>
        </w:rPr>
        <w:t xml:space="preserve"> </w:t>
      </w:r>
      <w:r w:rsidRPr="00527146">
        <w:rPr>
          <w:rFonts w:ascii="Georgia" w:hAnsi="Georgia" w:cs="Times New Roman"/>
          <w:b/>
        </w:rPr>
        <w:t>D.</w:t>
      </w:r>
      <w:r w:rsidRPr="00527146">
        <w:rPr>
          <w:rFonts w:ascii="Georgia" w:hAnsi="Georgia" w:cs="Times New Roman"/>
        </w:rPr>
        <w:t xml:space="preserve">, T. </w:t>
      </w:r>
      <w:proofErr w:type="spellStart"/>
      <w:r w:rsidRPr="00527146">
        <w:rPr>
          <w:rFonts w:ascii="Georgia" w:hAnsi="Georgia" w:cs="Times New Roman"/>
        </w:rPr>
        <w:t>Stoellinger</w:t>
      </w:r>
      <w:proofErr w:type="spellEnd"/>
      <w:r w:rsidRPr="00527146">
        <w:rPr>
          <w:rFonts w:ascii="Georgia" w:hAnsi="Georgia" w:cs="Times New Roman"/>
        </w:rPr>
        <w:t xml:space="preserve">, H. </w:t>
      </w:r>
      <w:proofErr w:type="spellStart"/>
      <w:r w:rsidRPr="00527146">
        <w:rPr>
          <w:rFonts w:ascii="Georgia" w:hAnsi="Georgia" w:cs="Times New Roman"/>
        </w:rPr>
        <w:t>Karandikar</w:t>
      </w:r>
      <w:proofErr w:type="spellEnd"/>
      <w:r w:rsidRPr="00527146">
        <w:rPr>
          <w:rFonts w:ascii="Georgia" w:hAnsi="Georgia" w:cs="Times New Roman"/>
        </w:rPr>
        <w:t xml:space="preserve">, B. Leonard, H. </w:t>
      </w:r>
      <w:proofErr w:type="spellStart"/>
      <w:r w:rsidRPr="00527146">
        <w:rPr>
          <w:rFonts w:ascii="Georgia" w:hAnsi="Georgia" w:cs="Times New Roman"/>
        </w:rPr>
        <w:t>Doremus</w:t>
      </w:r>
      <w:proofErr w:type="spellEnd"/>
      <w:r w:rsidRPr="00527146">
        <w:rPr>
          <w:rFonts w:ascii="Georgia" w:hAnsi="Georgia" w:cs="Times New Roman"/>
        </w:rPr>
        <w:t xml:space="preserve">, and C. </w:t>
      </w:r>
      <w:proofErr w:type="spellStart"/>
      <w:r w:rsidRPr="00527146">
        <w:rPr>
          <w:rFonts w:ascii="Georgia" w:hAnsi="Georgia" w:cs="Times New Roman"/>
        </w:rPr>
        <w:t>Kremen</w:t>
      </w:r>
      <w:proofErr w:type="spellEnd"/>
      <w:r w:rsidRPr="00527146">
        <w:rPr>
          <w:rFonts w:ascii="Georgia" w:hAnsi="Georgia" w:cs="Times New Roman"/>
        </w:rPr>
        <w:t xml:space="preserve">. </w:t>
      </w:r>
      <w:r>
        <w:rPr>
          <w:rFonts w:ascii="Georgia" w:hAnsi="Georgia" w:cs="Times New Roman"/>
        </w:rPr>
        <w:t>2021</w:t>
      </w:r>
      <w:r w:rsidRPr="00527146">
        <w:rPr>
          <w:rFonts w:ascii="Georgia" w:hAnsi="Georgia" w:cs="Times New Roman"/>
        </w:rPr>
        <w:t>. Harnessing visitors' enthusiasm for national parks to advance cooperative landscape conservation. Conservation Science and Practice</w:t>
      </w:r>
      <w:r>
        <w:rPr>
          <w:rFonts w:ascii="Georgia" w:hAnsi="Georgia" w:cs="Times New Roman"/>
        </w:rPr>
        <w:t xml:space="preserve"> </w:t>
      </w:r>
      <w:proofErr w:type="gramStart"/>
      <w:r w:rsidRPr="002B248D">
        <w:rPr>
          <w:rFonts w:ascii="Georgia" w:hAnsi="Georgia" w:cs="Times New Roman"/>
        </w:rPr>
        <w:t>3:e</w:t>
      </w:r>
      <w:proofErr w:type="gramEnd"/>
      <w:r w:rsidRPr="002B248D">
        <w:rPr>
          <w:rFonts w:ascii="Georgia" w:hAnsi="Georgia" w:cs="Times New Roman"/>
        </w:rPr>
        <w:t>335</w:t>
      </w:r>
      <w:r>
        <w:rPr>
          <w:rFonts w:ascii="Georgia" w:hAnsi="Georgia" w:cs="Times New Roman"/>
        </w:rPr>
        <w:t>.</w:t>
      </w:r>
    </w:p>
    <w:p w14:paraId="3256A73F" w14:textId="67D00BD2" w:rsidR="0008117D" w:rsidRPr="00527146" w:rsidRDefault="0008117D" w:rsidP="0008117D">
      <w:pPr>
        <w:spacing w:after="0" w:line="240" w:lineRule="auto"/>
        <w:ind w:left="720" w:right="-187" w:hanging="720"/>
        <w:rPr>
          <w:rFonts w:ascii="Georgia" w:hAnsi="Georgia" w:cs="Times New Roman"/>
        </w:rPr>
      </w:pPr>
      <w:r w:rsidRPr="00527146">
        <w:rPr>
          <w:rFonts w:ascii="Georgia" w:hAnsi="Georgia" w:cs="Times New Roman"/>
        </w:rPr>
        <w:t xml:space="preserve">Xu, W., D. </w:t>
      </w:r>
      <w:proofErr w:type="spellStart"/>
      <w:r w:rsidRPr="00527146">
        <w:rPr>
          <w:rFonts w:ascii="Georgia" w:hAnsi="Georgia" w:cs="Times New Roman"/>
        </w:rPr>
        <w:t>Nandintsetseg</w:t>
      </w:r>
      <w:proofErr w:type="spellEnd"/>
      <w:r w:rsidRPr="00527146">
        <w:rPr>
          <w:rFonts w:ascii="Georgia" w:hAnsi="Georgia" w:cs="Times New Roman"/>
        </w:rPr>
        <w:t xml:space="preserve">, V. Hermann, H. Sawyer, and </w:t>
      </w:r>
      <w:r w:rsidRPr="00527146">
        <w:rPr>
          <w:rFonts w:ascii="Georgia" w:hAnsi="Georgia" w:cs="Times New Roman"/>
          <w:b/>
        </w:rPr>
        <w:t>A. D. Middleton</w:t>
      </w:r>
      <w:r w:rsidRPr="00527146">
        <w:rPr>
          <w:rFonts w:ascii="Georgia" w:hAnsi="Georgia" w:cs="Times New Roman"/>
        </w:rPr>
        <w:t xml:space="preserve">. </w:t>
      </w:r>
      <w:r>
        <w:rPr>
          <w:rFonts w:ascii="Georgia" w:hAnsi="Georgia" w:cs="Times New Roman"/>
        </w:rPr>
        <w:t>2021</w:t>
      </w:r>
      <w:r w:rsidRPr="00527146">
        <w:rPr>
          <w:rFonts w:ascii="Georgia" w:hAnsi="Georgia" w:cs="Times New Roman"/>
        </w:rPr>
        <w:t>. Barrier Behavior Analysis (</w:t>
      </w:r>
      <w:proofErr w:type="spellStart"/>
      <w:r w:rsidRPr="00527146">
        <w:rPr>
          <w:rFonts w:ascii="Georgia" w:hAnsi="Georgia" w:cs="Times New Roman"/>
        </w:rPr>
        <w:t>BaBA</w:t>
      </w:r>
      <w:proofErr w:type="spellEnd"/>
      <w:r w:rsidRPr="00527146">
        <w:rPr>
          <w:rFonts w:ascii="Georgia" w:hAnsi="Georgia" w:cs="Times New Roman"/>
        </w:rPr>
        <w:t>) reveals extensive effects of fencing on wide-ranging animals. Journal of Applied Ecology</w:t>
      </w:r>
      <w:r>
        <w:rPr>
          <w:rFonts w:ascii="Georgia" w:hAnsi="Georgia" w:cs="Times New Roman"/>
        </w:rPr>
        <w:t xml:space="preserve"> 58:690-698.</w:t>
      </w:r>
    </w:p>
    <w:p w14:paraId="02A5BA3F" w14:textId="187C6715" w:rsidR="002B248D" w:rsidRPr="00527146" w:rsidRDefault="002B248D" w:rsidP="002B248D">
      <w:pPr>
        <w:spacing w:after="0" w:line="240" w:lineRule="auto"/>
        <w:ind w:left="720" w:right="-187" w:hanging="720"/>
        <w:rPr>
          <w:rFonts w:ascii="Georgia" w:hAnsi="Georgia" w:cs="Times New Roman"/>
        </w:rPr>
      </w:pPr>
      <w:r w:rsidRPr="00527146">
        <w:rPr>
          <w:rFonts w:ascii="Georgia" w:hAnsi="Georgia" w:cs="Times New Roman"/>
        </w:rPr>
        <w:t xml:space="preserve">Xu, W., K. Barker, A. </w:t>
      </w:r>
      <w:proofErr w:type="spellStart"/>
      <w:r w:rsidRPr="00527146">
        <w:rPr>
          <w:rFonts w:ascii="Georgia" w:hAnsi="Georgia" w:cs="Times New Roman"/>
        </w:rPr>
        <w:t>Shawler</w:t>
      </w:r>
      <w:proofErr w:type="spellEnd"/>
      <w:r w:rsidRPr="00527146">
        <w:rPr>
          <w:rFonts w:ascii="Georgia" w:hAnsi="Georgia" w:cs="Times New Roman"/>
        </w:rPr>
        <w:t xml:space="preserve">, A. Van </w:t>
      </w:r>
      <w:proofErr w:type="spellStart"/>
      <w:r w:rsidRPr="00527146">
        <w:rPr>
          <w:rFonts w:ascii="Georgia" w:hAnsi="Georgia" w:cs="Times New Roman"/>
        </w:rPr>
        <w:t>Scoyoc</w:t>
      </w:r>
      <w:proofErr w:type="spellEnd"/>
      <w:r w:rsidRPr="00527146">
        <w:rPr>
          <w:rFonts w:ascii="Georgia" w:hAnsi="Georgia" w:cs="Times New Roman"/>
        </w:rPr>
        <w:t xml:space="preserve">, H. Sawyer, T. Mueller, C. </w:t>
      </w:r>
      <w:proofErr w:type="spellStart"/>
      <w:r w:rsidRPr="00527146">
        <w:rPr>
          <w:rFonts w:ascii="Georgia" w:hAnsi="Georgia" w:cs="Times New Roman"/>
        </w:rPr>
        <w:t>Andreozzi</w:t>
      </w:r>
      <w:proofErr w:type="spellEnd"/>
      <w:r w:rsidRPr="00527146">
        <w:rPr>
          <w:rFonts w:ascii="Georgia" w:hAnsi="Georgia" w:cs="Times New Roman"/>
        </w:rPr>
        <w:t xml:space="preserve">, O. Bidder, H. </w:t>
      </w:r>
      <w:proofErr w:type="spellStart"/>
      <w:r w:rsidRPr="00527146">
        <w:rPr>
          <w:rFonts w:ascii="Georgia" w:hAnsi="Georgia" w:cs="Times New Roman"/>
        </w:rPr>
        <w:t>Karandikar</w:t>
      </w:r>
      <w:proofErr w:type="spellEnd"/>
      <w:r w:rsidRPr="00527146">
        <w:rPr>
          <w:rFonts w:ascii="Georgia" w:hAnsi="Georgia" w:cs="Times New Roman"/>
        </w:rPr>
        <w:t xml:space="preserve">, S. Mumme, J. Smith, E. Templin, and </w:t>
      </w:r>
      <w:r w:rsidRPr="00527146">
        <w:rPr>
          <w:rFonts w:ascii="Georgia" w:hAnsi="Georgia" w:cs="Times New Roman"/>
          <w:b/>
        </w:rPr>
        <w:t>A.</w:t>
      </w:r>
      <w:r w:rsidR="002A21D1">
        <w:rPr>
          <w:rFonts w:ascii="Georgia" w:hAnsi="Georgia" w:cs="Times New Roman"/>
          <w:b/>
        </w:rPr>
        <w:t xml:space="preserve"> </w:t>
      </w:r>
      <w:r w:rsidRPr="00527146">
        <w:rPr>
          <w:rFonts w:ascii="Georgia" w:hAnsi="Georgia" w:cs="Times New Roman"/>
          <w:b/>
        </w:rPr>
        <w:t>D. Middleton</w:t>
      </w:r>
      <w:r w:rsidRPr="00527146">
        <w:rPr>
          <w:rFonts w:ascii="Georgia" w:hAnsi="Georgia" w:cs="Times New Roman"/>
        </w:rPr>
        <w:t xml:space="preserve">. </w:t>
      </w:r>
      <w:r>
        <w:rPr>
          <w:rFonts w:ascii="Georgia" w:hAnsi="Georgia" w:cs="Times New Roman"/>
        </w:rPr>
        <w:t>2021</w:t>
      </w:r>
      <w:r w:rsidRPr="00527146">
        <w:rPr>
          <w:rFonts w:ascii="Georgia" w:hAnsi="Georgia" w:cs="Times New Roman"/>
        </w:rPr>
        <w:t>. The plasticity of ungulate migrations in a changing world. Ecology</w:t>
      </w:r>
      <w:r>
        <w:rPr>
          <w:rFonts w:ascii="Georgia" w:hAnsi="Georgia" w:cs="Times New Roman"/>
        </w:rPr>
        <w:t xml:space="preserve"> </w:t>
      </w:r>
      <w:r w:rsidRPr="002B248D">
        <w:rPr>
          <w:rFonts w:ascii="Georgia" w:hAnsi="Georgia" w:cs="Times New Roman"/>
        </w:rPr>
        <w:t>e03293</w:t>
      </w:r>
      <w:r>
        <w:rPr>
          <w:rFonts w:ascii="Georgia" w:hAnsi="Georgia" w:cs="Times New Roman"/>
        </w:rPr>
        <w:t>.</w:t>
      </w:r>
    </w:p>
    <w:p w14:paraId="63EAC9D5" w14:textId="778B4BF8" w:rsidR="002B248D" w:rsidRPr="00527146" w:rsidRDefault="002B248D" w:rsidP="002B248D">
      <w:pPr>
        <w:spacing w:after="0" w:line="240" w:lineRule="auto"/>
        <w:ind w:left="720" w:right="-187" w:hanging="720"/>
        <w:rPr>
          <w:rFonts w:ascii="Georgia" w:hAnsi="Georgia" w:cs="Times New Roman"/>
        </w:rPr>
      </w:pPr>
      <w:r w:rsidRPr="00527146">
        <w:rPr>
          <w:rFonts w:ascii="Georgia" w:hAnsi="Georgia" w:cs="Times New Roman"/>
        </w:rPr>
        <w:t xml:space="preserve">Smith, J.A., E. </w:t>
      </w:r>
      <w:proofErr w:type="spellStart"/>
      <w:r w:rsidRPr="00527146">
        <w:rPr>
          <w:rFonts w:ascii="Georgia" w:hAnsi="Georgia" w:cs="Times New Roman"/>
        </w:rPr>
        <w:t>Donadio</w:t>
      </w:r>
      <w:proofErr w:type="spellEnd"/>
      <w:r w:rsidRPr="00527146">
        <w:rPr>
          <w:rFonts w:ascii="Georgia" w:hAnsi="Georgia" w:cs="Times New Roman"/>
        </w:rPr>
        <w:t xml:space="preserve">, O.R. Bidder, J.N. Pauli, M.J. Sheriff, and </w:t>
      </w:r>
      <w:r w:rsidRPr="00527146">
        <w:rPr>
          <w:rFonts w:ascii="Georgia" w:hAnsi="Georgia" w:cs="Times New Roman"/>
          <w:b/>
        </w:rPr>
        <w:t>A.</w:t>
      </w:r>
      <w:r w:rsidR="002A21D1">
        <w:rPr>
          <w:rFonts w:ascii="Georgia" w:hAnsi="Georgia" w:cs="Times New Roman"/>
          <w:b/>
        </w:rPr>
        <w:t xml:space="preserve"> </w:t>
      </w:r>
      <w:r w:rsidRPr="00527146">
        <w:rPr>
          <w:rFonts w:ascii="Georgia" w:hAnsi="Georgia" w:cs="Times New Roman"/>
          <w:b/>
        </w:rPr>
        <w:t>D. Middleton</w:t>
      </w:r>
      <w:r w:rsidRPr="00527146">
        <w:rPr>
          <w:rFonts w:ascii="Georgia" w:hAnsi="Georgia" w:cs="Times New Roman"/>
        </w:rPr>
        <w:t xml:space="preserve">. </w:t>
      </w:r>
      <w:r>
        <w:rPr>
          <w:rFonts w:ascii="Georgia" w:hAnsi="Georgia" w:cs="Times New Roman"/>
        </w:rPr>
        <w:t>2020.</w:t>
      </w:r>
      <w:r w:rsidRPr="00527146">
        <w:rPr>
          <w:rFonts w:ascii="Georgia" w:hAnsi="Georgia" w:cs="Times New Roman"/>
        </w:rPr>
        <w:t xml:space="preserve"> Where and when to hunt? Decomposing predation success of an ambush carnivore. Ecology</w:t>
      </w:r>
      <w:r>
        <w:rPr>
          <w:rFonts w:ascii="Georgia" w:hAnsi="Georgia" w:cs="Times New Roman"/>
        </w:rPr>
        <w:t xml:space="preserve"> </w:t>
      </w:r>
      <w:r w:rsidRPr="002B248D">
        <w:rPr>
          <w:rFonts w:ascii="Georgia" w:hAnsi="Georgia" w:cs="Times New Roman"/>
        </w:rPr>
        <w:t>e03172</w:t>
      </w:r>
      <w:r>
        <w:rPr>
          <w:rFonts w:ascii="Georgia" w:hAnsi="Georgia" w:cs="Times New Roman"/>
        </w:rPr>
        <w:t>.</w:t>
      </w:r>
    </w:p>
    <w:p w14:paraId="4AE26B20" w14:textId="35EE63E7" w:rsidR="00665B89" w:rsidRPr="00527146" w:rsidRDefault="00665B89" w:rsidP="00820AB0">
      <w:pPr>
        <w:spacing w:after="0" w:line="240" w:lineRule="auto"/>
        <w:ind w:left="720" w:hanging="720"/>
        <w:rPr>
          <w:rFonts w:ascii="Georgia" w:hAnsi="Georgia" w:cs="Times New Roman"/>
        </w:rPr>
      </w:pPr>
      <w:r w:rsidRPr="00527146">
        <w:rPr>
          <w:rFonts w:ascii="Georgia" w:hAnsi="Georgia" w:cs="Times New Roman"/>
        </w:rPr>
        <w:t xml:space="preserve">Aikens, E.O., A. </w:t>
      </w:r>
      <w:proofErr w:type="spellStart"/>
      <w:r w:rsidRPr="00527146">
        <w:rPr>
          <w:rFonts w:ascii="Georgia" w:hAnsi="Georgia" w:cs="Times New Roman"/>
        </w:rPr>
        <w:t>Mysterud</w:t>
      </w:r>
      <w:proofErr w:type="spellEnd"/>
      <w:r w:rsidRPr="00527146">
        <w:rPr>
          <w:rFonts w:ascii="Georgia" w:hAnsi="Georgia" w:cs="Times New Roman"/>
        </w:rPr>
        <w:t xml:space="preserve">, J.A. Merkle, </w:t>
      </w:r>
      <w:r w:rsidR="006C2AC9">
        <w:rPr>
          <w:rFonts w:ascii="Georgia" w:hAnsi="Georgia" w:cs="Times New Roman"/>
        </w:rPr>
        <w:t xml:space="preserve">[and 33 others including </w:t>
      </w:r>
      <w:r w:rsidR="006C2AC9" w:rsidRPr="00527146">
        <w:rPr>
          <w:rFonts w:ascii="Georgia" w:hAnsi="Georgia" w:cs="Times New Roman"/>
          <w:b/>
        </w:rPr>
        <w:t>A.</w:t>
      </w:r>
      <w:r w:rsidR="002A21D1">
        <w:rPr>
          <w:rFonts w:ascii="Georgia" w:hAnsi="Georgia" w:cs="Times New Roman"/>
          <w:b/>
        </w:rPr>
        <w:t xml:space="preserve"> </w:t>
      </w:r>
      <w:r w:rsidR="006C2AC9" w:rsidRPr="00527146">
        <w:rPr>
          <w:rFonts w:ascii="Georgia" w:hAnsi="Georgia" w:cs="Times New Roman"/>
          <w:b/>
        </w:rPr>
        <w:t>D. Middleton</w:t>
      </w:r>
      <w:r w:rsidR="006C2AC9">
        <w:rPr>
          <w:rFonts w:ascii="Georgia" w:hAnsi="Georgia" w:cs="Times New Roman"/>
        </w:rPr>
        <w:t xml:space="preserve">]. </w:t>
      </w:r>
      <w:r w:rsidR="001D6C3E" w:rsidRPr="00527146">
        <w:rPr>
          <w:rFonts w:ascii="Georgia" w:hAnsi="Georgia" w:cs="Times New Roman"/>
        </w:rPr>
        <w:t>2020</w:t>
      </w:r>
      <w:r w:rsidRPr="00527146">
        <w:rPr>
          <w:rFonts w:ascii="Georgia" w:hAnsi="Georgia" w:cs="Times New Roman"/>
        </w:rPr>
        <w:t xml:space="preserve">. Wave-like patterns of plant phenology determine ungulate movement tactics. </w:t>
      </w:r>
      <w:r w:rsidR="001D6C3E" w:rsidRPr="00527146">
        <w:rPr>
          <w:rFonts w:ascii="Georgia" w:hAnsi="Georgia" w:cs="Times New Roman"/>
        </w:rPr>
        <w:t>Current Biology 30:</w:t>
      </w:r>
      <w:r w:rsidR="00E44C6A" w:rsidRPr="00527146">
        <w:rPr>
          <w:rFonts w:ascii="Georgia" w:hAnsi="Georgia" w:cs="Times New Roman"/>
        </w:rPr>
        <w:t xml:space="preserve"> </w:t>
      </w:r>
      <w:r w:rsidR="001D6C3E" w:rsidRPr="00527146">
        <w:rPr>
          <w:rFonts w:ascii="Georgia" w:hAnsi="Georgia" w:cs="Times New Roman"/>
        </w:rPr>
        <w:t>1-6.</w:t>
      </w:r>
    </w:p>
    <w:p w14:paraId="7BD0D289" w14:textId="39AB6D4A" w:rsidR="00952DC5" w:rsidRPr="00527146" w:rsidRDefault="00952DC5" w:rsidP="000A2660">
      <w:pPr>
        <w:spacing w:after="0" w:line="240" w:lineRule="auto"/>
        <w:ind w:left="720" w:right="-187" w:hanging="720"/>
        <w:rPr>
          <w:rFonts w:ascii="Georgia" w:hAnsi="Georgia" w:cs="Times New Roman"/>
        </w:rPr>
      </w:pPr>
      <w:proofErr w:type="spellStart"/>
      <w:r w:rsidRPr="00527146">
        <w:rPr>
          <w:rFonts w:ascii="Georgia" w:hAnsi="Georgia" w:cs="Times New Roman"/>
        </w:rPr>
        <w:t>Perrig</w:t>
      </w:r>
      <w:proofErr w:type="spellEnd"/>
      <w:r w:rsidRPr="00527146">
        <w:rPr>
          <w:rFonts w:ascii="Georgia" w:hAnsi="Georgia" w:cs="Times New Roman"/>
        </w:rPr>
        <w:t>, P.</w:t>
      </w:r>
      <w:r w:rsidR="000A2660" w:rsidRPr="00527146">
        <w:rPr>
          <w:rFonts w:ascii="Georgia" w:hAnsi="Georgia" w:cs="Times New Roman"/>
        </w:rPr>
        <w:t xml:space="preserve">L., S.A. </w:t>
      </w:r>
      <w:proofErr w:type="spellStart"/>
      <w:r w:rsidR="000A2660" w:rsidRPr="00527146">
        <w:rPr>
          <w:rFonts w:ascii="Georgia" w:hAnsi="Georgia" w:cs="Times New Roman"/>
        </w:rPr>
        <w:t>Lambertucci</w:t>
      </w:r>
      <w:proofErr w:type="spellEnd"/>
      <w:r w:rsidR="000A2660" w:rsidRPr="00527146">
        <w:rPr>
          <w:rFonts w:ascii="Georgia" w:hAnsi="Georgia" w:cs="Times New Roman"/>
        </w:rPr>
        <w:t xml:space="preserve">, J. Cruz Bernal, P.A.E. </w:t>
      </w:r>
      <w:proofErr w:type="spellStart"/>
      <w:r w:rsidR="000A2660" w:rsidRPr="00527146">
        <w:rPr>
          <w:rFonts w:ascii="Georgia" w:hAnsi="Georgia" w:cs="Times New Roman"/>
        </w:rPr>
        <w:t>Alarcón</w:t>
      </w:r>
      <w:proofErr w:type="spellEnd"/>
      <w:r w:rsidR="000A2660" w:rsidRPr="00527146">
        <w:rPr>
          <w:rFonts w:ascii="Georgia" w:hAnsi="Georgia" w:cs="Times New Roman"/>
        </w:rPr>
        <w:t xml:space="preserve">, P. Plaza, </w:t>
      </w:r>
      <w:r w:rsidR="000A2660" w:rsidRPr="00527146">
        <w:rPr>
          <w:rFonts w:ascii="Georgia" w:hAnsi="Georgia" w:cs="Times New Roman"/>
          <w:b/>
        </w:rPr>
        <w:t>A.</w:t>
      </w:r>
      <w:r w:rsidR="002A21D1">
        <w:rPr>
          <w:rFonts w:ascii="Georgia" w:hAnsi="Georgia" w:cs="Times New Roman"/>
          <w:b/>
        </w:rPr>
        <w:t xml:space="preserve"> </w:t>
      </w:r>
      <w:r w:rsidR="000A2660" w:rsidRPr="00527146">
        <w:rPr>
          <w:rFonts w:ascii="Georgia" w:hAnsi="Georgia" w:cs="Times New Roman"/>
          <w:b/>
        </w:rPr>
        <w:t>D</w:t>
      </w:r>
      <w:r w:rsidR="00665B89" w:rsidRPr="00527146">
        <w:rPr>
          <w:rFonts w:ascii="Georgia" w:hAnsi="Georgia" w:cs="Times New Roman"/>
          <w:b/>
        </w:rPr>
        <w:t>.</w:t>
      </w:r>
      <w:r w:rsidR="000A2660" w:rsidRPr="00527146">
        <w:rPr>
          <w:rFonts w:ascii="Georgia" w:hAnsi="Georgia" w:cs="Times New Roman"/>
          <w:b/>
        </w:rPr>
        <w:t xml:space="preserve"> Mid</w:t>
      </w:r>
      <w:r w:rsidR="00665B89" w:rsidRPr="00527146">
        <w:rPr>
          <w:rFonts w:ascii="Georgia" w:hAnsi="Georgia" w:cs="Times New Roman"/>
          <w:b/>
        </w:rPr>
        <w:t>dleton</w:t>
      </w:r>
      <w:r w:rsidR="00665B89" w:rsidRPr="00527146">
        <w:rPr>
          <w:rFonts w:ascii="Georgia" w:hAnsi="Georgia" w:cs="Times New Roman"/>
        </w:rPr>
        <w:t xml:space="preserve">, G. Blanco, J.A. Sánchez, </w:t>
      </w:r>
      <w:r w:rsidR="000A2660" w:rsidRPr="00527146">
        <w:rPr>
          <w:rFonts w:ascii="Georgia" w:hAnsi="Georgia" w:cs="Times New Roman"/>
        </w:rPr>
        <w:t xml:space="preserve">Zapata, </w:t>
      </w:r>
      <w:r w:rsidR="00207D9A" w:rsidRPr="00527146">
        <w:rPr>
          <w:rFonts w:ascii="Georgia" w:hAnsi="Georgia" w:cs="Times New Roman"/>
        </w:rPr>
        <w:t xml:space="preserve">J.A. </w:t>
      </w:r>
      <w:proofErr w:type="spellStart"/>
      <w:r w:rsidR="00207D9A" w:rsidRPr="00527146">
        <w:rPr>
          <w:rFonts w:ascii="Georgia" w:hAnsi="Georgia" w:cs="Times New Roman"/>
        </w:rPr>
        <w:t>Donazar</w:t>
      </w:r>
      <w:proofErr w:type="spellEnd"/>
      <w:r w:rsidR="00207D9A" w:rsidRPr="00527146">
        <w:rPr>
          <w:rFonts w:ascii="Georgia" w:hAnsi="Georgia" w:cs="Times New Roman"/>
        </w:rPr>
        <w:t>, and J.</w:t>
      </w:r>
      <w:r w:rsidR="002A21D1">
        <w:rPr>
          <w:rFonts w:ascii="Georgia" w:hAnsi="Georgia" w:cs="Times New Roman"/>
        </w:rPr>
        <w:t xml:space="preserve"> </w:t>
      </w:r>
      <w:r w:rsidR="00207D9A" w:rsidRPr="00527146">
        <w:rPr>
          <w:rFonts w:ascii="Georgia" w:hAnsi="Georgia" w:cs="Times New Roman"/>
        </w:rPr>
        <w:t>N. Pauli. 2020</w:t>
      </w:r>
      <w:r w:rsidR="000A2660" w:rsidRPr="00527146">
        <w:rPr>
          <w:rFonts w:ascii="Georgia" w:hAnsi="Georgia" w:cs="Times New Roman"/>
        </w:rPr>
        <w:t xml:space="preserve">. A regional analysis of habitat selection identifies conservation priority areas for the Andean </w:t>
      </w:r>
      <w:r w:rsidR="00207D9A" w:rsidRPr="00527146">
        <w:rPr>
          <w:rFonts w:ascii="Georgia" w:hAnsi="Georgia" w:cs="Times New Roman"/>
        </w:rPr>
        <w:t>condor. Biological Conservation 243:</w:t>
      </w:r>
      <w:r w:rsidR="00E44C6A" w:rsidRPr="00527146">
        <w:rPr>
          <w:rFonts w:ascii="Georgia" w:hAnsi="Georgia" w:cs="Times New Roman"/>
        </w:rPr>
        <w:t xml:space="preserve"> </w:t>
      </w:r>
      <w:r w:rsidR="00207D9A" w:rsidRPr="00527146">
        <w:rPr>
          <w:rFonts w:ascii="Georgia" w:hAnsi="Georgia" w:cs="Times New Roman"/>
        </w:rPr>
        <w:t>108494.</w:t>
      </w:r>
    </w:p>
    <w:p w14:paraId="77F6A052" w14:textId="0E0F5F72" w:rsidR="002C7E04" w:rsidRPr="00527146" w:rsidRDefault="002C7E04" w:rsidP="00964BB2">
      <w:pPr>
        <w:spacing w:after="0" w:line="240" w:lineRule="auto"/>
        <w:ind w:left="720" w:right="-187" w:hanging="720"/>
        <w:rPr>
          <w:rFonts w:ascii="Georgia" w:hAnsi="Georgia" w:cs="Times New Roman"/>
        </w:rPr>
      </w:pPr>
      <w:r w:rsidRPr="00527146">
        <w:rPr>
          <w:rFonts w:ascii="Georgia" w:hAnsi="Georgia" w:cs="Times New Roman"/>
          <w:b/>
        </w:rPr>
        <w:t>Middleton, A.</w:t>
      </w:r>
      <w:r w:rsidR="002A21D1">
        <w:rPr>
          <w:rFonts w:ascii="Georgia" w:hAnsi="Georgia" w:cs="Times New Roman"/>
          <w:b/>
        </w:rPr>
        <w:t xml:space="preserve"> </w:t>
      </w:r>
      <w:r w:rsidRPr="00527146">
        <w:rPr>
          <w:rFonts w:ascii="Georgia" w:hAnsi="Georgia" w:cs="Times New Roman"/>
          <w:b/>
        </w:rPr>
        <w:t>D.</w:t>
      </w:r>
      <w:r w:rsidRPr="00527146">
        <w:rPr>
          <w:rFonts w:ascii="Georgia" w:hAnsi="Georgia" w:cs="Times New Roman"/>
        </w:rPr>
        <w:t>, H. Sawyer, J.</w:t>
      </w:r>
      <w:r w:rsidR="002A21D1">
        <w:rPr>
          <w:rFonts w:ascii="Georgia" w:hAnsi="Georgia" w:cs="Times New Roman"/>
        </w:rPr>
        <w:t xml:space="preserve"> </w:t>
      </w:r>
      <w:r w:rsidRPr="00527146">
        <w:rPr>
          <w:rFonts w:ascii="Georgia" w:hAnsi="Georgia" w:cs="Times New Roman"/>
        </w:rPr>
        <w:t>A. Merkle, M.</w:t>
      </w:r>
      <w:r w:rsidR="002A21D1">
        <w:rPr>
          <w:rFonts w:ascii="Georgia" w:hAnsi="Georgia" w:cs="Times New Roman"/>
        </w:rPr>
        <w:t xml:space="preserve"> </w:t>
      </w:r>
      <w:r w:rsidRPr="00527146">
        <w:rPr>
          <w:rFonts w:ascii="Georgia" w:hAnsi="Georgia" w:cs="Times New Roman"/>
        </w:rPr>
        <w:t>J. Kauffman, E.</w:t>
      </w:r>
      <w:r w:rsidR="002A21D1">
        <w:rPr>
          <w:rFonts w:ascii="Georgia" w:hAnsi="Georgia" w:cs="Times New Roman"/>
        </w:rPr>
        <w:t xml:space="preserve"> </w:t>
      </w:r>
      <w:r w:rsidRPr="00527146">
        <w:rPr>
          <w:rFonts w:ascii="Georgia" w:hAnsi="Georgia" w:cs="Times New Roman"/>
        </w:rPr>
        <w:t>K. Cole, S.</w:t>
      </w:r>
      <w:r w:rsidR="002A21D1">
        <w:rPr>
          <w:rFonts w:ascii="Georgia" w:hAnsi="Georgia" w:cs="Times New Roman"/>
        </w:rPr>
        <w:t xml:space="preserve"> </w:t>
      </w:r>
      <w:r w:rsidRPr="00527146">
        <w:rPr>
          <w:rFonts w:ascii="Georgia" w:hAnsi="Georgia" w:cs="Times New Roman"/>
        </w:rPr>
        <w:t>R. Dewey, J.</w:t>
      </w:r>
      <w:r w:rsidR="002A21D1">
        <w:rPr>
          <w:rFonts w:ascii="Georgia" w:hAnsi="Georgia" w:cs="Times New Roman"/>
        </w:rPr>
        <w:t xml:space="preserve"> </w:t>
      </w:r>
      <w:r w:rsidRPr="00527146">
        <w:rPr>
          <w:rFonts w:ascii="Georgia" w:hAnsi="Georgia" w:cs="Times New Roman"/>
        </w:rPr>
        <w:t xml:space="preserve">A. </w:t>
      </w:r>
      <w:proofErr w:type="spellStart"/>
      <w:r w:rsidRPr="00527146">
        <w:rPr>
          <w:rFonts w:ascii="Georgia" w:hAnsi="Georgia" w:cs="Times New Roman"/>
        </w:rPr>
        <w:t>Gude</w:t>
      </w:r>
      <w:proofErr w:type="spellEnd"/>
      <w:r w:rsidRPr="00527146">
        <w:rPr>
          <w:rFonts w:ascii="Georgia" w:hAnsi="Georgia" w:cs="Times New Roman"/>
        </w:rPr>
        <w:t>, D.</w:t>
      </w:r>
      <w:r w:rsidR="002A21D1">
        <w:rPr>
          <w:rFonts w:ascii="Georgia" w:hAnsi="Georgia" w:cs="Times New Roman"/>
        </w:rPr>
        <w:t xml:space="preserve"> </w:t>
      </w:r>
      <w:r w:rsidRPr="00527146">
        <w:rPr>
          <w:rFonts w:ascii="Georgia" w:hAnsi="Georgia" w:cs="Times New Roman"/>
        </w:rPr>
        <w:t>D. Gustine, D.</w:t>
      </w:r>
      <w:r w:rsidR="002A21D1">
        <w:rPr>
          <w:rFonts w:ascii="Georgia" w:hAnsi="Georgia" w:cs="Times New Roman"/>
        </w:rPr>
        <w:t xml:space="preserve"> </w:t>
      </w:r>
      <w:r w:rsidRPr="00527146">
        <w:rPr>
          <w:rFonts w:ascii="Georgia" w:hAnsi="Georgia" w:cs="Times New Roman"/>
        </w:rPr>
        <w:t>E. McWhirter, K.</w:t>
      </w:r>
      <w:r w:rsidR="002A21D1">
        <w:rPr>
          <w:rFonts w:ascii="Georgia" w:hAnsi="Georgia" w:cs="Times New Roman"/>
        </w:rPr>
        <w:t xml:space="preserve"> </w:t>
      </w:r>
      <w:r w:rsidRPr="00527146">
        <w:rPr>
          <w:rFonts w:ascii="Georgia" w:hAnsi="Georgia" w:cs="Times New Roman"/>
        </w:rPr>
        <w:t>M. Proffitt, and P.</w:t>
      </w:r>
      <w:r w:rsidR="002A21D1">
        <w:rPr>
          <w:rFonts w:ascii="Georgia" w:hAnsi="Georgia" w:cs="Times New Roman"/>
        </w:rPr>
        <w:t xml:space="preserve"> </w:t>
      </w:r>
      <w:r w:rsidRPr="00527146">
        <w:rPr>
          <w:rFonts w:ascii="Georgia" w:hAnsi="Georgia" w:cs="Times New Roman"/>
        </w:rPr>
        <w:t>J. White</w:t>
      </w:r>
      <w:r w:rsidR="00207D9A" w:rsidRPr="00527146">
        <w:rPr>
          <w:rFonts w:ascii="Georgia" w:hAnsi="Georgia" w:cs="Times New Roman"/>
        </w:rPr>
        <w:t>. 2020</w:t>
      </w:r>
      <w:r w:rsidRPr="00527146">
        <w:rPr>
          <w:rFonts w:ascii="Georgia" w:hAnsi="Georgia" w:cs="Times New Roman"/>
        </w:rPr>
        <w:t xml:space="preserve">. Conserving ungulate migrations </w:t>
      </w:r>
      <w:r w:rsidR="000B7576" w:rsidRPr="00527146">
        <w:rPr>
          <w:rFonts w:ascii="Georgia" w:hAnsi="Georgia" w:cs="Times New Roman"/>
        </w:rPr>
        <w:t xml:space="preserve">across the Greater Yellowstone Ecosystem </w:t>
      </w:r>
      <w:r w:rsidRPr="00527146">
        <w:rPr>
          <w:rFonts w:ascii="Georgia" w:hAnsi="Georgia" w:cs="Times New Roman"/>
        </w:rPr>
        <w:t>requires transboundary science, policy, and management.</w:t>
      </w:r>
      <w:r w:rsidR="00D74E1B" w:rsidRPr="00527146">
        <w:rPr>
          <w:rFonts w:ascii="Georgia" w:hAnsi="Georgia" w:cs="Times New Roman"/>
        </w:rPr>
        <w:t xml:space="preserve"> Frontiers</w:t>
      </w:r>
      <w:r w:rsidR="00207D9A" w:rsidRPr="00527146">
        <w:rPr>
          <w:rFonts w:ascii="Georgia" w:hAnsi="Georgia" w:cs="Times New Roman"/>
        </w:rPr>
        <w:t xml:space="preserve"> in Ecology and the Environment 18:</w:t>
      </w:r>
      <w:r w:rsidR="00E44C6A" w:rsidRPr="00527146">
        <w:rPr>
          <w:rFonts w:ascii="Georgia" w:hAnsi="Georgia" w:cs="Times New Roman"/>
        </w:rPr>
        <w:t xml:space="preserve"> </w:t>
      </w:r>
      <w:r w:rsidR="00207D9A" w:rsidRPr="00527146">
        <w:rPr>
          <w:rFonts w:ascii="Georgia" w:hAnsi="Georgia" w:cs="Times New Roman"/>
        </w:rPr>
        <w:t>83-91.</w:t>
      </w:r>
    </w:p>
    <w:bookmarkEnd w:id="0"/>
    <w:p w14:paraId="24A66C6D" w14:textId="7ECD4930" w:rsidR="00E43305" w:rsidRPr="00527146" w:rsidRDefault="00E43305" w:rsidP="00E43305">
      <w:pPr>
        <w:spacing w:after="0" w:line="240" w:lineRule="auto"/>
        <w:ind w:left="720" w:right="-187" w:hanging="720"/>
        <w:rPr>
          <w:rFonts w:ascii="Georgia" w:hAnsi="Georgia" w:cs="Times New Roman"/>
        </w:rPr>
      </w:pPr>
      <w:r w:rsidRPr="00527146">
        <w:rPr>
          <w:rFonts w:ascii="Georgia" w:hAnsi="Georgia" w:cs="Times New Roman"/>
        </w:rPr>
        <w:t xml:space="preserve">Sawyer, H., C. W. </w:t>
      </w:r>
      <w:proofErr w:type="spellStart"/>
      <w:r w:rsidRPr="00527146">
        <w:rPr>
          <w:rFonts w:ascii="Georgia" w:hAnsi="Georgia" w:cs="Times New Roman"/>
        </w:rPr>
        <w:t>Lebeau</w:t>
      </w:r>
      <w:proofErr w:type="spellEnd"/>
      <w:r w:rsidRPr="00527146">
        <w:rPr>
          <w:rFonts w:ascii="Georgia" w:hAnsi="Georgia" w:cs="Times New Roman"/>
        </w:rPr>
        <w:t xml:space="preserve">, T. L. MacDonald, W. Xu, and </w:t>
      </w:r>
      <w:r w:rsidRPr="00527146">
        <w:rPr>
          <w:rFonts w:ascii="Georgia" w:hAnsi="Georgia" w:cs="Times New Roman"/>
          <w:b/>
        </w:rPr>
        <w:t>A.</w:t>
      </w:r>
      <w:r w:rsidR="002A21D1">
        <w:rPr>
          <w:rFonts w:ascii="Georgia" w:hAnsi="Georgia" w:cs="Times New Roman"/>
          <w:b/>
        </w:rPr>
        <w:t xml:space="preserve"> </w:t>
      </w:r>
      <w:r w:rsidRPr="00527146">
        <w:rPr>
          <w:rFonts w:ascii="Georgia" w:hAnsi="Georgia" w:cs="Times New Roman"/>
          <w:b/>
        </w:rPr>
        <w:t>D. Middleton</w:t>
      </w:r>
      <w:r w:rsidRPr="00527146">
        <w:rPr>
          <w:rFonts w:ascii="Georgia" w:hAnsi="Georgia" w:cs="Times New Roman"/>
        </w:rPr>
        <w:t>. 2019. All routes are not created equal: An ungulate’s choice of migration route can influence its survival. Journal of Applied Ecology 56:</w:t>
      </w:r>
      <w:r w:rsidR="00E44C6A" w:rsidRPr="00527146">
        <w:rPr>
          <w:rFonts w:ascii="Georgia" w:hAnsi="Georgia" w:cs="Times New Roman"/>
        </w:rPr>
        <w:t xml:space="preserve"> </w:t>
      </w:r>
      <w:r w:rsidRPr="00527146">
        <w:rPr>
          <w:rFonts w:ascii="Georgia" w:hAnsi="Georgia" w:cs="Times New Roman"/>
        </w:rPr>
        <w:t>1860-69.</w:t>
      </w:r>
    </w:p>
    <w:p w14:paraId="2CAB8F91" w14:textId="79B04F7E" w:rsidR="00D74E1B" w:rsidRPr="00527146" w:rsidRDefault="00D74E1B" w:rsidP="00D74E1B">
      <w:pPr>
        <w:spacing w:after="0" w:line="240" w:lineRule="auto"/>
        <w:ind w:left="720" w:right="-187" w:hanging="720"/>
        <w:rPr>
          <w:rFonts w:ascii="Georgia" w:hAnsi="Georgia" w:cs="Times New Roman"/>
        </w:rPr>
      </w:pPr>
      <w:r w:rsidRPr="00527146">
        <w:rPr>
          <w:rFonts w:ascii="Georgia" w:hAnsi="Georgia" w:cs="Times New Roman"/>
        </w:rPr>
        <w:t>Smith, J.</w:t>
      </w:r>
      <w:r w:rsidR="002A21D1">
        <w:rPr>
          <w:rFonts w:ascii="Georgia" w:hAnsi="Georgia" w:cs="Times New Roman"/>
        </w:rPr>
        <w:t xml:space="preserve"> </w:t>
      </w:r>
      <w:r w:rsidRPr="00527146">
        <w:rPr>
          <w:rFonts w:ascii="Georgia" w:hAnsi="Georgia" w:cs="Times New Roman"/>
        </w:rPr>
        <w:t xml:space="preserve">A., E. </w:t>
      </w:r>
      <w:proofErr w:type="spellStart"/>
      <w:r w:rsidRPr="00527146">
        <w:rPr>
          <w:rFonts w:ascii="Georgia" w:hAnsi="Georgia" w:cs="Times New Roman"/>
        </w:rPr>
        <w:t>Donadio</w:t>
      </w:r>
      <w:proofErr w:type="spellEnd"/>
      <w:r w:rsidRPr="00527146">
        <w:rPr>
          <w:rFonts w:ascii="Georgia" w:hAnsi="Georgia" w:cs="Times New Roman"/>
        </w:rPr>
        <w:t>, J.</w:t>
      </w:r>
      <w:r w:rsidR="002A21D1">
        <w:rPr>
          <w:rFonts w:ascii="Georgia" w:hAnsi="Georgia" w:cs="Times New Roman"/>
        </w:rPr>
        <w:t xml:space="preserve"> </w:t>
      </w:r>
      <w:r w:rsidRPr="00527146">
        <w:rPr>
          <w:rFonts w:ascii="Georgia" w:hAnsi="Georgia" w:cs="Times New Roman"/>
        </w:rPr>
        <w:t xml:space="preserve">N. Pauli, M.J. Sheriff, and </w:t>
      </w:r>
      <w:r w:rsidRPr="00527146">
        <w:rPr>
          <w:rFonts w:ascii="Georgia" w:hAnsi="Georgia" w:cs="Times New Roman"/>
          <w:b/>
        </w:rPr>
        <w:t>A.</w:t>
      </w:r>
      <w:r w:rsidR="002A21D1">
        <w:rPr>
          <w:rFonts w:ascii="Georgia" w:hAnsi="Georgia" w:cs="Times New Roman"/>
          <w:b/>
        </w:rPr>
        <w:t xml:space="preserve"> </w:t>
      </w:r>
      <w:r w:rsidRPr="00527146">
        <w:rPr>
          <w:rFonts w:ascii="Georgia" w:hAnsi="Georgia" w:cs="Times New Roman"/>
          <w:b/>
        </w:rPr>
        <w:t>D. Middleton</w:t>
      </w:r>
      <w:r w:rsidR="00AE0BF0" w:rsidRPr="00527146">
        <w:rPr>
          <w:rFonts w:ascii="Georgia" w:hAnsi="Georgia" w:cs="Times New Roman"/>
        </w:rPr>
        <w:t>. 2019</w:t>
      </w:r>
      <w:r w:rsidRPr="00527146">
        <w:rPr>
          <w:rFonts w:ascii="Georgia" w:hAnsi="Georgia" w:cs="Times New Roman"/>
        </w:rPr>
        <w:t>. Habitat complexity mediates the predator-prey space race. Ecology</w:t>
      </w:r>
      <w:r w:rsidR="00AE0BF0" w:rsidRPr="00527146">
        <w:rPr>
          <w:rFonts w:ascii="Georgia" w:hAnsi="Georgia" w:cs="Times New Roman"/>
        </w:rPr>
        <w:t xml:space="preserve"> 100:</w:t>
      </w:r>
      <w:r w:rsidR="00E44C6A" w:rsidRPr="00527146">
        <w:rPr>
          <w:rFonts w:ascii="Georgia" w:hAnsi="Georgia" w:cs="Times New Roman"/>
        </w:rPr>
        <w:t xml:space="preserve"> </w:t>
      </w:r>
      <w:r w:rsidR="00AE0BF0" w:rsidRPr="00527146">
        <w:rPr>
          <w:rFonts w:ascii="Georgia" w:hAnsi="Georgia" w:cs="Times New Roman"/>
        </w:rPr>
        <w:t>e02724</w:t>
      </w:r>
      <w:r w:rsidRPr="00527146">
        <w:rPr>
          <w:rFonts w:ascii="Georgia" w:hAnsi="Georgia" w:cs="Times New Roman"/>
        </w:rPr>
        <w:t>.</w:t>
      </w:r>
    </w:p>
    <w:p w14:paraId="6DEF4295" w14:textId="029978E4" w:rsidR="00D74E1B" w:rsidRPr="00527146" w:rsidRDefault="00D74E1B" w:rsidP="00D74E1B">
      <w:pPr>
        <w:spacing w:after="0" w:line="240" w:lineRule="auto"/>
        <w:ind w:left="720" w:right="-187" w:hanging="720"/>
        <w:rPr>
          <w:rFonts w:ascii="Georgia" w:hAnsi="Georgia" w:cs="Times New Roman"/>
        </w:rPr>
      </w:pPr>
      <w:proofErr w:type="spellStart"/>
      <w:r w:rsidRPr="00527146">
        <w:rPr>
          <w:rFonts w:ascii="Georgia" w:hAnsi="Georgia" w:cs="Times New Roman"/>
        </w:rPr>
        <w:t>Rickbeil</w:t>
      </w:r>
      <w:proofErr w:type="spellEnd"/>
      <w:r w:rsidR="00E43305" w:rsidRPr="00527146">
        <w:rPr>
          <w:rFonts w:ascii="Georgia" w:hAnsi="Georgia" w:cs="Times New Roman"/>
        </w:rPr>
        <w:t>,</w:t>
      </w:r>
      <w:r w:rsidRPr="00527146">
        <w:rPr>
          <w:rFonts w:ascii="Georgia" w:hAnsi="Georgia" w:cs="Times New Roman"/>
        </w:rPr>
        <w:t xml:space="preserve"> G.</w:t>
      </w:r>
      <w:r w:rsidR="002A21D1">
        <w:rPr>
          <w:rFonts w:ascii="Georgia" w:hAnsi="Georgia" w:cs="Times New Roman"/>
        </w:rPr>
        <w:t xml:space="preserve"> </w:t>
      </w:r>
      <w:r w:rsidRPr="00527146">
        <w:rPr>
          <w:rFonts w:ascii="Georgia" w:hAnsi="Georgia" w:cs="Times New Roman"/>
        </w:rPr>
        <w:t>J.</w:t>
      </w:r>
      <w:r w:rsidR="002A21D1">
        <w:rPr>
          <w:rFonts w:ascii="Georgia" w:hAnsi="Georgia" w:cs="Times New Roman"/>
        </w:rPr>
        <w:t xml:space="preserve"> </w:t>
      </w:r>
      <w:r w:rsidRPr="00527146">
        <w:rPr>
          <w:rFonts w:ascii="Georgia" w:hAnsi="Georgia" w:cs="Times New Roman"/>
        </w:rPr>
        <w:t>M, J.</w:t>
      </w:r>
      <w:r w:rsidR="002A21D1">
        <w:rPr>
          <w:rFonts w:ascii="Georgia" w:hAnsi="Georgia" w:cs="Times New Roman"/>
        </w:rPr>
        <w:t xml:space="preserve"> </w:t>
      </w:r>
      <w:r w:rsidRPr="00527146">
        <w:rPr>
          <w:rFonts w:ascii="Georgia" w:hAnsi="Georgia" w:cs="Times New Roman"/>
        </w:rPr>
        <w:t>A. Merkle, G. Anderson, M.</w:t>
      </w:r>
      <w:r w:rsidR="002A21D1">
        <w:rPr>
          <w:rFonts w:ascii="Georgia" w:hAnsi="Georgia" w:cs="Times New Roman"/>
        </w:rPr>
        <w:t xml:space="preserve"> </w:t>
      </w:r>
      <w:r w:rsidRPr="00527146">
        <w:rPr>
          <w:rFonts w:ascii="Georgia" w:hAnsi="Georgia" w:cs="Times New Roman"/>
        </w:rPr>
        <w:t>P. Atwood, J.</w:t>
      </w:r>
      <w:r w:rsidR="002A21D1">
        <w:rPr>
          <w:rFonts w:ascii="Georgia" w:hAnsi="Georgia" w:cs="Times New Roman"/>
        </w:rPr>
        <w:t xml:space="preserve"> </w:t>
      </w:r>
      <w:r w:rsidRPr="00527146">
        <w:rPr>
          <w:rFonts w:ascii="Georgia" w:hAnsi="Georgia" w:cs="Times New Roman"/>
        </w:rPr>
        <w:t>P. Beckmann, E.</w:t>
      </w:r>
      <w:r w:rsidR="002A21D1">
        <w:rPr>
          <w:rFonts w:ascii="Georgia" w:hAnsi="Georgia" w:cs="Times New Roman"/>
        </w:rPr>
        <w:t xml:space="preserve"> </w:t>
      </w:r>
      <w:r w:rsidRPr="00527146">
        <w:rPr>
          <w:rFonts w:ascii="Georgia" w:hAnsi="Georgia" w:cs="Times New Roman"/>
        </w:rPr>
        <w:t>K. Cole, A.</w:t>
      </w:r>
      <w:r w:rsidR="002A21D1">
        <w:rPr>
          <w:rFonts w:ascii="Georgia" w:hAnsi="Georgia" w:cs="Times New Roman"/>
        </w:rPr>
        <w:t xml:space="preserve"> </w:t>
      </w:r>
      <w:r w:rsidRPr="00527146">
        <w:rPr>
          <w:rFonts w:ascii="Georgia" w:hAnsi="Georgia" w:cs="Times New Roman"/>
        </w:rPr>
        <w:t xml:space="preserve">B. </w:t>
      </w:r>
      <w:proofErr w:type="spellStart"/>
      <w:r w:rsidRPr="00527146">
        <w:rPr>
          <w:rFonts w:ascii="Georgia" w:hAnsi="Georgia" w:cs="Times New Roman"/>
        </w:rPr>
        <w:t>Courtemanch</w:t>
      </w:r>
      <w:proofErr w:type="spellEnd"/>
      <w:r w:rsidRPr="00527146">
        <w:rPr>
          <w:rFonts w:ascii="Georgia" w:hAnsi="Georgia" w:cs="Times New Roman"/>
        </w:rPr>
        <w:t>, S. Dewey, D.</w:t>
      </w:r>
      <w:r w:rsidR="002A21D1">
        <w:rPr>
          <w:rFonts w:ascii="Georgia" w:hAnsi="Georgia" w:cs="Times New Roman"/>
        </w:rPr>
        <w:t xml:space="preserve"> </w:t>
      </w:r>
      <w:r w:rsidRPr="00527146">
        <w:rPr>
          <w:rFonts w:ascii="Georgia" w:hAnsi="Georgia" w:cs="Times New Roman"/>
        </w:rPr>
        <w:t>D. Gustine, M.</w:t>
      </w:r>
      <w:r w:rsidR="002A21D1">
        <w:rPr>
          <w:rFonts w:ascii="Georgia" w:hAnsi="Georgia" w:cs="Times New Roman"/>
        </w:rPr>
        <w:t xml:space="preserve"> </w:t>
      </w:r>
      <w:r w:rsidRPr="00527146">
        <w:rPr>
          <w:rFonts w:ascii="Georgia" w:hAnsi="Georgia" w:cs="Times New Roman"/>
        </w:rPr>
        <w:t>J. Kauffman, D.</w:t>
      </w:r>
      <w:r w:rsidR="002A21D1">
        <w:rPr>
          <w:rFonts w:ascii="Georgia" w:hAnsi="Georgia" w:cs="Times New Roman"/>
        </w:rPr>
        <w:t xml:space="preserve"> </w:t>
      </w:r>
      <w:r w:rsidR="000B7576" w:rsidRPr="00527146">
        <w:rPr>
          <w:rFonts w:ascii="Georgia" w:hAnsi="Georgia" w:cs="Times New Roman"/>
        </w:rPr>
        <w:t>E. Mc</w:t>
      </w:r>
      <w:r w:rsidRPr="00527146">
        <w:rPr>
          <w:rFonts w:ascii="Georgia" w:hAnsi="Georgia" w:cs="Times New Roman"/>
        </w:rPr>
        <w:t xml:space="preserve">Whirter, T. </w:t>
      </w:r>
      <w:proofErr w:type="spellStart"/>
      <w:r w:rsidRPr="00527146">
        <w:rPr>
          <w:rFonts w:ascii="Georgia" w:hAnsi="Georgia" w:cs="Times New Roman"/>
        </w:rPr>
        <w:t>Mong</w:t>
      </w:r>
      <w:proofErr w:type="spellEnd"/>
      <w:r w:rsidRPr="00527146">
        <w:rPr>
          <w:rFonts w:ascii="Georgia" w:hAnsi="Georgia" w:cs="Times New Roman"/>
        </w:rPr>
        <w:t>, K. Proffitt, D.</w:t>
      </w:r>
      <w:r w:rsidR="002A21D1">
        <w:rPr>
          <w:rFonts w:ascii="Georgia" w:hAnsi="Georgia" w:cs="Times New Roman"/>
        </w:rPr>
        <w:t xml:space="preserve"> </w:t>
      </w:r>
      <w:r w:rsidRPr="00527146">
        <w:rPr>
          <w:rFonts w:ascii="Georgia" w:hAnsi="Georgia" w:cs="Times New Roman"/>
        </w:rPr>
        <w:t xml:space="preserve">R. </w:t>
      </w:r>
      <w:proofErr w:type="spellStart"/>
      <w:r w:rsidRPr="00527146">
        <w:rPr>
          <w:rFonts w:ascii="Georgia" w:hAnsi="Georgia" w:cs="Times New Roman"/>
        </w:rPr>
        <w:t>Stahler</w:t>
      </w:r>
      <w:proofErr w:type="spellEnd"/>
      <w:r w:rsidRPr="00527146">
        <w:rPr>
          <w:rFonts w:ascii="Georgia" w:hAnsi="Georgia" w:cs="Times New Roman"/>
        </w:rPr>
        <w:t>, P.</w:t>
      </w:r>
      <w:r w:rsidR="002A21D1">
        <w:rPr>
          <w:rFonts w:ascii="Georgia" w:hAnsi="Georgia" w:cs="Times New Roman"/>
        </w:rPr>
        <w:t xml:space="preserve"> </w:t>
      </w:r>
      <w:r w:rsidRPr="00527146">
        <w:rPr>
          <w:rFonts w:ascii="Georgia" w:hAnsi="Georgia" w:cs="Times New Roman"/>
        </w:rPr>
        <w:t xml:space="preserve">J. White, and </w:t>
      </w:r>
      <w:r w:rsidRPr="00527146">
        <w:rPr>
          <w:rFonts w:ascii="Georgia" w:hAnsi="Georgia" w:cs="Times New Roman"/>
          <w:b/>
        </w:rPr>
        <w:t>A.</w:t>
      </w:r>
      <w:r w:rsidR="002A21D1">
        <w:rPr>
          <w:rFonts w:ascii="Georgia" w:hAnsi="Georgia" w:cs="Times New Roman"/>
          <w:b/>
        </w:rPr>
        <w:t xml:space="preserve"> </w:t>
      </w:r>
      <w:r w:rsidRPr="00527146">
        <w:rPr>
          <w:rFonts w:ascii="Georgia" w:hAnsi="Georgia" w:cs="Times New Roman"/>
          <w:b/>
        </w:rPr>
        <w:t>D. Middleton</w:t>
      </w:r>
      <w:r w:rsidRPr="00527146">
        <w:rPr>
          <w:rFonts w:ascii="Georgia" w:hAnsi="Georgia" w:cs="Times New Roman"/>
        </w:rPr>
        <w:t>.</w:t>
      </w:r>
      <w:r w:rsidR="000B7576" w:rsidRPr="00527146">
        <w:rPr>
          <w:rFonts w:ascii="Georgia" w:hAnsi="Georgia" w:cs="Times New Roman"/>
        </w:rPr>
        <w:t xml:space="preserve"> 2019</w:t>
      </w:r>
      <w:r w:rsidRPr="00527146">
        <w:rPr>
          <w:rFonts w:ascii="Georgia" w:hAnsi="Georgia" w:cs="Times New Roman"/>
        </w:rPr>
        <w:t>. Plasticity in elk migration timing is a response to changing environmental conditions</w:t>
      </w:r>
      <w:r w:rsidR="000B7576" w:rsidRPr="00527146">
        <w:rPr>
          <w:rFonts w:ascii="Georgia" w:hAnsi="Georgia" w:cs="Times New Roman"/>
        </w:rPr>
        <w:t>. Global Change Biology 25:</w:t>
      </w:r>
      <w:r w:rsidR="00E44C6A" w:rsidRPr="00527146">
        <w:rPr>
          <w:rFonts w:ascii="Georgia" w:hAnsi="Georgia" w:cs="Times New Roman"/>
        </w:rPr>
        <w:t xml:space="preserve"> </w:t>
      </w:r>
      <w:r w:rsidR="000B7576" w:rsidRPr="00527146">
        <w:rPr>
          <w:rFonts w:ascii="Georgia" w:hAnsi="Georgia" w:cs="Times New Roman"/>
        </w:rPr>
        <w:t>2368-2381.</w:t>
      </w:r>
    </w:p>
    <w:p w14:paraId="13FAF4AA" w14:textId="718CA676" w:rsidR="007D60AA" w:rsidRPr="00527146" w:rsidRDefault="007D60AA" w:rsidP="007D60AA">
      <w:pPr>
        <w:spacing w:after="0" w:line="240" w:lineRule="auto"/>
        <w:ind w:left="720" w:right="-187" w:hanging="720"/>
        <w:rPr>
          <w:rFonts w:ascii="Georgia" w:hAnsi="Georgia" w:cs="Times New Roman"/>
        </w:rPr>
      </w:pPr>
      <w:r w:rsidRPr="00527146">
        <w:rPr>
          <w:rFonts w:ascii="Georgia" w:hAnsi="Georgia" w:cs="Times New Roman"/>
        </w:rPr>
        <w:t>Smith, J.</w:t>
      </w:r>
      <w:r w:rsidR="002A21D1">
        <w:rPr>
          <w:rFonts w:ascii="Georgia" w:hAnsi="Georgia" w:cs="Times New Roman"/>
        </w:rPr>
        <w:t xml:space="preserve"> </w:t>
      </w:r>
      <w:r w:rsidRPr="00527146">
        <w:rPr>
          <w:rFonts w:ascii="Georgia" w:hAnsi="Georgia" w:cs="Times New Roman"/>
        </w:rPr>
        <w:t xml:space="preserve">A., E. </w:t>
      </w:r>
      <w:proofErr w:type="spellStart"/>
      <w:r w:rsidRPr="00527146">
        <w:rPr>
          <w:rFonts w:ascii="Georgia" w:hAnsi="Georgia" w:cs="Times New Roman"/>
        </w:rPr>
        <w:t>Donadio</w:t>
      </w:r>
      <w:proofErr w:type="spellEnd"/>
      <w:r w:rsidRPr="00527146">
        <w:rPr>
          <w:rFonts w:ascii="Georgia" w:hAnsi="Georgia" w:cs="Times New Roman"/>
        </w:rPr>
        <w:t>, J.</w:t>
      </w:r>
      <w:r w:rsidR="002A21D1">
        <w:rPr>
          <w:rFonts w:ascii="Georgia" w:hAnsi="Georgia" w:cs="Times New Roman"/>
        </w:rPr>
        <w:t xml:space="preserve"> </w:t>
      </w:r>
      <w:r w:rsidRPr="00527146">
        <w:rPr>
          <w:rFonts w:ascii="Georgia" w:hAnsi="Georgia" w:cs="Times New Roman"/>
        </w:rPr>
        <w:t>N. Pauli, M.</w:t>
      </w:r>
      <w:r w:rsidR="002A21D1">
        <w:rPr>
          <w:rFonts w:ascii="Georgia" w:hAnsi="Georgia" w:cs="Times New Roman"/>
        </w:rPr>
        <w:t xml:space="preserve"> </w:t>
      </w:r>
      <w:r w:rsidRPr="00527146">
        <w:rPr>
          <w:rFonts w:ascii="Georgia" w:hAnsi="Georgia" w:cs="Times New Roman"/>
        </w:rPr>
        <w:t xml:space="preserve">J. Sheriff, and </w:t>
      </w:r>
      <w:r w:rsidRPr="00527146">
        <w:rPr>
          <w:rFonts w:ascii="Georgia" w:hAnsi="Georgia" w:cs="Times New Roman"/>
          <w:b/>
        </w:rPr>
        <w:t>A.</w:t>
      </w:r>
      <w:r w:rsidR="002A21D1">
        <w:rPr>
          <w:rFonts w:ascii="Georgia" w:hAnsi="Georgia" w:cs="Times New Roman"/>
          <w:b/>
        </w:rPr>
        <w:t xml:space="preserve"> </w:t>
      </w:r>
      <w:r w:rsidRPr="00527146">
        <w:rPr>
          <w:rFonts w:ascii="Georgia" w:hAnsi="Georgia" w:cs="Times New Roman"/>
          <w:b/>
        </w:rPr>
        <w:t>D. Middleton</w:t>
      </w:r>
      <w:r w:rsidR="00D74E1B" w:rsidRPr="00527146">
        <w:rPr>
          <w:rFonts w:ascii="Georgia" w:hAnsi="Georgia" w:cs="Times New Roman"/>
        </w:rPr>
        <w:t>. 2019</w:t>
      </w:r>
      <w:r w:rsidRPr="00527146">
        <w:rPr>
          <w:rFonts w:ascii="Georgia" w:hAnsi="Georgia" w:cs="Times New Roman"/>
        </w:rPr>
        <w:t xml:space="preserve">. </w:t>
      </w:r>
      <w:r w:rsidR="002C7E04" w:rsidRPr="00527146">
        <w:rPr>
          <w:rFonts w:ascii="Georgia" w:hAnsi="Georgia" w:cs="Times New Roman"/>
        </w:rPr>
        <w:t>Integrating t</w:t>
      </w:r>
      <w:r w:rsidR="000545F9" w:rsidRPr="00527146">
        <w:rPr>
          <w:rFonts w:ascii="Georgia" w:hAnsi="Georgia" w:cs="Times New Roman"/>
        </w:rPr>
        <w:t>emporal refugia in</w:t>
      </w:r>
      <w:r w:rsidR="002C7E04" w:rsidRPr="00527146">
        <w:rPr>
          <w:rFonts w:ascii="Georgia" w:hAnsi="Georgia" w:cs="Times New Roman"/>
        </w:rPr>
        <w:t>to</w:t>
      </w:r>
      <w:r w:rsidR="000545F9" w:rsidRPr="00527146">
        <w:rPr>
          <w:rFonts w:ascii="Georgia" w:hAnsi="Georgia" w:cs="Times New Roman"/>
        </w:rPr>
        <w:t xml:space="preserve"> land</w:t>
      </w:r>
      <w:r w:rsidR="004F18BD" w:rsidRPr="00527146">
        <w:rPr>
          <w:rFonts w:ascii="Georgia" w:hAnsi="Georgia" w:cs="Times New Roman"/>
        </w:rPr>
        <w:t>s</w:t>
      </w:r>
      <w:r w:rsidRPr="00527146">
        <w:rPr>
          <w:rFonts w:ascii="Georgia" w:hAnsi="Georgia" w:cs="Times New Roman"/>
        </w:rPr>
        <w:t>capes of fear: Prey exploit predator downtimes to forage in risky places</w:t>
      </w:r>
      <w:r w:rsidR="000545F9" w:rsidRPr="00527146">
        <w:rPr>
          <w:rFonts w:ascii="Georgia" w:hAnsi="Georgia" w:cs="Times New Roman"/>
        </w:rPr>
        <w:t>.</w:t>
      </w:r>
      <w:r w:rsidR="00D74E1B" w:rsidRPr="00527146">
        <w:rPr>
          <w:rFonts w:ascii="Georgia" w:hAnsi="Georgia" w:cs="Times New Roman"/>
        </w:rPr>
        <w:t xml:space="preserve"> </w:t>
      </w:r>
      <w:proofErr w:type="spellStart"/>
      <w:r w:rsidR="00D74E1B" w:rsidRPr="00527146">
        <w:rPr>
          <w:rFonts w:ascii="Georgia" w:hAnsi="Georgia" w:cs="Times New Roman"/>
        </w:rPr>
        <w:t>Oecologia</w:t>
      </w:r>
      <w:proofErr w:type="spellEnd"/>
      <w:r w:rsidR="00D74E1B" w:rsidRPr="00527146">
        <w:rPr>
          <w:rFonts w:ascii="Georgia" w:hAnsi="Georgia" w:cs="Times New Roman"/>
        </w:rPr>
        <w:t xml:space="preserve"> 189:</w:t>
      </w:r>
      <w:r w:rsidR="00E44C6A" w:rsidRPr="00527146">
        <w:rPr>
          <w:rFonts w:ascii="Georgia" w:hAnsi="Georgia" w:cs="Times New Roman"/>
        </w:rPr>
        <w:t xml:space="preserve"> </w:t>
      </w:r>
      <w:r w:rsidR="00D74E1B" w:rsidRPr="00527146">
        <w:rPr>
          <w:rFonts w:ascii="Georgia" w:hAnsi="Georgia" w:cs="Times New Roman"/>
        </w:rPr>
        <w:t>883-890.</w:t>
      </w:r>
    </w:p>
    <w:p w14:paraId="62A23BC5" w14:textId="7145E0CE" w:rsidR="006F129C" w:rsidRPr="00527146" w:rsidRDefault="006F129C" w:rsidP="006F129C">
      <w:pPr>
        <w:spacing w:after="0" w:line="240" w:lineRule="auto"/>
        <w:ind w:left="720" w:right="-187" w:hanging="720"/>
        <w:rPr>
          <w:rFonts w:ascii="Georgia" w:hAnsi="Georgia" w:cs="Times New Roman"/>
        </w:rPr>
      </w:pPr>
      <w:r w:rsidRPr="00527146">
        <w:rPr>
          <w:rFonts w:ascii="Georgia" w:hAnsi="Georgia" w:cs="Times New Roman"/>
        </w:rPr>
        <w:t>Gaynor, K.</w:t>
      </w:r>
      <w:r w:rsidR="002A21D1">
        <w:rPr>
          <w:rFonts w:ascii="Georgia" w:hAnsi="Georgia" w:cs="Times New Roman"/>
        </w:rPr>
        <w:t xml:space="preserve"> </w:t>
      </w:r>
      <w:r w:rsidRPr="00527146">
        <w:rPr>
          <w:rFonts w:ascii="Georgia" w:hAnsi="Georgia" w:cs="Times New Roman"/>
        </w:rPr>
        <w:t>M. J.</w:t>
      </w:r>
      <w:r w:rsidR="002A21D1">
        <w:rPr>
          <w:rFonts w:ascii="Georgia" w:hAnsi="Georgia" w:cs="Times New Roman"/>
        </w:rPr>
        <w:t xml:space="preserve"> </w:t>
      </w:r>
      <w:r w:rsidRPr="00527146">
        <w:rPr>
          <w:rFonts w:ascii="Georgia" w:hAnsi="Georgia" w:cs="Times New Roman"/>
        </w:rPr>
        <w:t xml:space="preserve">S. Brown, </w:t>
      </w:r>
      <w:r w:rsidRPr="00527146">
        <w:rPr>
          <w:rFonts w:ascii="Georgia" w:hAnsi="Georgia" w:cs="Times New Roman"/>
          <w:b/>
        </w:rPr>
        <w:t>A.</w:t>
      </w:r>
      <w:r w:rsidR="002A21D1">
        <w:rPr>
          <w:rFonts w:ascii="Georgia" w:hAnsi="Georgia" w:cs="Times New Roman"/>
          <w:b/>
        </w:rPr>
        <w:t xml:space="preserve"> </w:t>
      </w:r>
      <w:r w:rsidRPr="00527146">
        <w:rPr>
          <w:rFonts w:ascii="Georgia" w:hAnsi="Georgia" w:cs="Times New Roman"/>
          <w:b/>
        </w:rPr>
        <w:t>D. Middleton</w:t>
      </w:r>
      <w:r w:rsidRPr="00527146">
        <w:rPr>
          <w:rFonts w:ascii="Georgia" w:hAnsi="Georgia" w:cs="Times New Roman"/>
        </w:rPr>
        <w:t>, M.</w:t>
      </w:r>
      <w:r w:rsidR="002A21D1">
        <w:rPr>
          <w:rFonts w:ascii="Georgia" w:hAnsi="Georgia" w:cs="Times New Roman"/>
        </w:rPr>
        <w:t xml:space="preserve"> </w:t>
      </w:r>
      <w:r w:rsidRPr="00527146">
        <w:rPr>
          <w:rFonts w:ascii="Georgia" w:hAnsi="Georgia" w:cs="Times New Roman"/>
        </w:rPr>
        <w:t>E. Powe</w:t>
      </w:r>
      <w:r w:rsidR="002C7E04" w:rsidRPr="00527146">
        <w:rPr>
          <w:rFonts w:ascii="Georgia" w:hAnsi="Georgia" w:cs="Times New Roman"/>
        </w:rPr>
        <w:t>r, and J.</w:t>
      </w:r>
      <w:r w:rsidR="002A21D1">
        <w:rPr>
          <w:rFonts w:ascii="Georgia" w:hAnsi="Georgia" w:cs="Times New Roman"/>
        </w:rPr>
        <w:t xml:space="preserve"> </w:t>
      </w:r>
      <w:r w:rsidR="002C7E04" w:rsidRPr="00527146">
        <w:rPr>
          <w:rFonts w:ascii="Georgia" w:hAnsi="Georgia" w:cs="Times New Roman"/>
        </w:rPr>
        <w:t xml:space="preserve">S. </w:t>
      </w:r>
      <w:proofErr w:type="spellStart"/>
      <w:r w:rsidR="002C7E04" w:rsidRPr="00527146">
        <w:rPr>
          <w:rFonts w:ascii="Georgia" w:hAnsi="Georgia" w:cs="Times New Roman"/>
        </w:rPr>
        <w:t>Brashares</w:t>
      </w:r>
      <w:proofErr w:type="spellEnd"/>
      <w:r w:rsidR="002C7E04" w:rsidRPr="00527146">
        <w:rPr>
          <w:rFonts w:ascii="Georgia" w:hAnsi="Georgia" w:cs="Times New Roman"/>
        </w:rPr>
        <w:t>. 2019</w:t>
      </w:r>
      <w:r w:rsidRPr="00527146">
        <w:rPr>
          <w:rFonts w:ascii="Georgia" w:hAnsi="Georgia" w:cs="Times New Roman"/>
        </w:rPr>
        <w:t>. Landscapes of fear: spatial patterns of risk perception and response. Trends in Ecology and Evolution.</w:t>
      </w:r>
    </w:p>
    <w:p w14:paraId="753CB934" w14:textId="3558DDF5" w:rsidR="000E7586" w:rsidRPr="00527146" w:rsidRDefault="000E7586" w:rsidP="00466E2E">
      <w:pPr>
        <w:spacing w:after="0" w:line="240" w:lineRule="auto"/>
        <w:ind w:left="720" w:right="-187" w:hanging="720"/>
        <w:rPr>
          <w:rFonts w:ascii="Georgia" w:hAnsi="Georgia" w:cs="Times New Roman"/>
        </w:rPr>
      </w:pPr>
      <w:r w:rsidRPr="00527146">
        <w:rPr>
          <w:rFonts w:ascii="Georgia" w:hAnsi="Georgia" w:cs="Times New Roman"/>
        </w:rPr>
        <w:t>Sawyer, H., J.</w:t>
      </w:r>
      <w:r w:rsidR="002A21D1">
        <w:rPr>
          <w:rFonts w:ascii="Georgia" w:hAnsi="Georgia" w:cs="Times New Roman"/>
        </w:rPr>
        <w:t xml:space="preserve"> </w:t>
      </w:r>
      <w:r w:rsidRPr="00527146">
        <w:rPr>
          <w:rFonts w:ascii="Georgia" w:hAnsi="Georgia" w:cs="Times New Roman"/>
        </w:rPr>
        <w:t>A. Merkle, A.</w:t>
      </w:r>
      <w:r w:rsidR="002A21D1">
        <w:rPr>
          <w:rFonts w:ascii="Georgia" w:hAnsi="Georgia" w:cs="Times New Roman"/>
        </w:rPr>
        <w:t xml:space="preserve"> </w:t>
      </w:r>
      <w:r w:rsidRPr="00527146">
        <w:rPr>
          <w:rFonts w:ascii="Georgia" w:hAnsi="Georgia" w:cs="Times New Roman"/>
        </w:rPr>
        <w:t>D. Middleton, S.</w:t>
      </w:r>
      <w:r w:rsidR="002A21D1">
        <w:rPr>
          <w:rFonts w:ascii="Georgia" w:hAnsi="Georgia" w:cs="Times New Roman"/>
        </w:rPr>
        <w:t xml:space="preserve"> </w:t>
      </w:r>
      <w:r w:rsidRPr="00527146">
        <w:rPr>
          <w:rFonts w:ascii="Georgia" w:hAnsi="Georgia" w:cs="Times New Roman"/>
        </w:rPr>
        <w:t>P.</w:t>
      </w:r>
      <w:r w:rsidR="002A21D1">
        <w:rPr>
          <w:rFonts w:ascii="Georgia" w:hAnsi="Georgia" w:cs="Times New Roman"/>
        </w:rPr>
        <w:t xml:space="preserve"> </w:t>
      </w:r>
      <w:r w:rsidRPr="00527146">
        <w:rPr>
          <w:rFonts w:ascii="Georgia" w:hAnsi="Georgia" w:cs="Times New Roman"/>
        </w:rPr>
        <w:t xml:space="preserve">H. </w:t>
      </w:r>
      <w:proofErr w:type="spellStart"/>
      <w:r w:rsidRPr="00527146">
        <w:rPr>
          <w:rFonts w:ascii="Georgia" w:hAnsi="Georgia" w:cs="Times New Roman"/>
        </w:rPr>
        <w:t>Dwinnell</w:t>
      </w:r>
      <w:proofErr w:type="spellEnd"/>
      <w:r w:rsidRPr="00527146">
        <w:rPr>
          <w:rFonts w:ascii="Georgia" w:hAnsi="Georgia" w:cs="Times New Roman"/>
        </w:rPr>
        <w:t xml:space="preserve">, and K. Monteith. </w:t>
      </w:r>
      <w:r w:rsidR="00D74E1B" w:rsidRPr="00527146">
        <w:rPr>
          <w:rFonts w:ascii="Georgia" w:hAnsi="Georgia" w:cs="Times New Roman"/>
        </w:rPr>
        <w:t>2019</w:t>
      </w:r>
      <w:r w:rsidRPr="00527146">
        <w:rPr>
          <w:rFonts w:ascii="Georgia" w:hAnsi="Georgia" w:cs="Times New Roman"/>
        </w:rPr>
        <w:t>. Migratory plasticity is not ubiquitous in large herbiv</w:t>
      </w:r>
      <w:r w:rsidR="00D74E1B" w:rsidRPr="00527146">
        <w:rPr>
          <w:rFonts w:ascii="Georgia" w:hAnsi="Georgia" w:cs="Times New Roman"/>
        </w:rPr>
        <w:t>ores. Journal of Animal Ecology 88: 450-460.</w:t>
      </w:r>
    </w:p>
    <w:p w14:paraId="172F4E42" w14:textId="11C56298" w:rsidR="00915388" w:rsidRPr="00527146" w:rsidRDefault="00915388" w:rsidP="00466E2E">
      <w:pPr>
        <w:spacing w:after="0" w:line="240" w:lineRule="auto"/>
        <w:ind w:left="720" w:right="-187" w:hanging="720"/>
        <w:rPr>
          <w:rFonts w:ascii="Georgia" w:hAnsi="Georgia" w:cs="Times New Roman"/>
        </w:rPr>
      </w:pPr>
      <w:r w:rsidRPr="00527146">
        <w:rPr>
          <w:rFonts w:ascii="Georgia" w:hAnsi="Georgia" w:cs="Times New Roman"/>
        </w:rPr>
        <w:t xml:space="preserve">van </w:t>
      </w:r>
      <w:proofErr w:type="spellStart"/>
      <w:r w:rsidRPr="00527146">
        <w:rPr>
          <w:rFonts w:ascii="Georgia" w:hAnsi="Georgia" w:cs="Times New Roman"/>
        </w:rPr>
        <w:t>Eeden</w:t>
      </w:r>
      <w:proofErr w:type="spellEnd"/>
      <w:r w:rsidRPr="00527146">
        <w:rPr>
          <w:rFonts w:ascii="Georgia" w:hAnsi="Georgia" w:cs="Times New Roman"/>
        </w:rPr>
        <w:t xml:space="preserve">, L. M., A. Eklund, J. R. B. Miller, J. V. López-Bao, G. </w:t>
      </w:r>
      <w:proofErr w:type="spellStart"/>
      <w:r w:rsidRPr="00527146">
        <w:rPr>
          <w:rFonts w:ascii="Georgia" w:hAnsi="Georgia" w:cs="Times New Roman"/>
        </w:rPr>
        <w:t>Chapron</w:t>
      </w:r>
      <w:proofErr w:type="spellEnd"/>
      <w:r w:rsidRPr="00527146">
        <w:rPr>
          <w:rFonts w:ascii="Georgia" w:hAnsi="Georgia" w:cs="Times New Roman"/>
        </w:rPr>
        <w:t xml:space="preserve">, M. R. </w:t>
      </w:r>
      <w:proofErr w:type="spellStart"/>
      <w:r w:rsidRPr="00527146">
        <w:rPr>
          <w:rFonts w:ascii="Georgia" w:hAnsi="Georgia" w:cs="Times New Roman"/>
        </w:rPr>
        <w:t>Cejtin</w:t>
      </w:r>
      <w:proofErr w:type="spellEnd"/>
      <w:r w:rsidRPr="00527146">
        <w:rPr>
          <w:rFonts w:ascii="Georgia" w:hAnsi="Georgia" w:cs="Times New Roman"/>
        </w:rPr>
        <w:t xml:space="preserve">, M. S. Crowther, C. R. Dickman, J. Frank, M. </w:t>
      </w:r>
      <w:proofErr w:type="spellStart"/>
      <w:r w:rsidRPr="00527146">
        <w:rPr>
          <w:rFonts w:ascii="Georgia" w:hAnsi="Georgia" w:cs="Times New Roman"/>
        </w:rPr>
        <w:t>Krofel</w:t>
      </w:r>
      <w:proofErr w:type="spellEnd"/>
      <w:r w:rsidRPr="00527146">
        <w:rPr>
          <w:rFonts w:ascii="Georgia" w:hAnsi="Georgia" w:cs="Times New Roman"/>
        </w:rPr>
        <w:t xml:space="preserve">, D. W. Macdonald, J. McManus, T. K. Meyer, </w:t>
      </w:r>
      <w:r w:rsidRPr="00527146">
        <w:rPr>
          <w:rFonts w:ascii="Georgia" w:hAnsi="Georgia" w:cs="Times New Roman"/>
          <w:b/>
        </w:rPr>
        <w:lastRenderedPageBreak/>
        <w:t>A. D. Middleton</w:t>
      </w:r>
      <w:r w:rsidRPr="00527146">
        <w:rPr>
          <w:rFonts w:ascii="Georgia" w:hAnsi="Georgia" w:cs="Times New Roman"/>
        </w:rPr>
        <w:t xml:space="preserve">, T. M. Newsome, W. J. Ripple, E. G. Ritchie, O. J. Schmitz, K. J. Stoner, M. </w:t>
      </w:r>
      <w:proofErr w:type="spellStart"/>
      <w:r w:rsidRPr="00527146">
        <w:rPr>
          <w:rFonts w:ascii="Georgia" w:hAnsi="Georgia" w:cs="Times New Roman"/>
        </w:rPr>
        <w:t>Tourani</w:t>
      </w:r>
      <w:proofErr w:type="spellEnd"/>
      <w:r w:rsidRPr="00527146">
        <w:rPr>
          <w:rFonts w:ascii="Georgia" w:hAnsi="Georgia" w:cs="Times New Roman"/>
        </w:rPr>
        <w:t xml:space="preserve">, A. Treves. 2018. Carnivore conservation needs evidence-based livestock protection. </w:t>
      </w:r>
      <w:proofErr w:type="spellStart"/>
      <w:r w:rsidRPr="00527146">
        <w:rPr>
          <w:rFonts w:ascii="Georgia" w:hAnsi="Georgia" w:cs="Times New Roman"/>
        </w:rPr>
        <w:t>PLoS</w:t>
      </w:r>
      <w:proofErr w:type="spellEnd"/>
      <w:r w:rsidRPr="00527146">
        <w:rPr>
          <w:rFonts w:ascii="Georgia" w:hAnsi="Georgia" w:cs="Times New Roman"/>
        </w:rPr>
        <w:t xml:space="preserve"> Biology 16:</w:t>
      </w:r>
      <w:r w:rsidR="00E44C6A" w:rsidRPr="00527146">
        <w:rPr>
          <w:rFonts w:ascii="Georgia" w:hAnsi="Georgia" w:cs="Times New Roman"/>
        </w:rPr>
        <w:t xml:space="preserve"> </w:t>
      </w:r>
      <w:r w:rsidRPr="00527146">
        <w:rPr>
          <w:rFonts w:ascii="Georgia" w:hAnsi="Georgia" w:cs="Times New Roman"/>
        </w:rPr>
        <w:t>e2005577.</w:t>
      </w:r>
    </w:p>
    <w:p w14:paraId="65D972E6" w14:textId="1F0ECD5C" w:rsidR="00D74E1B" w:rsidRPr="00527146" w:rsidRDefault="00D74E1B" w:rsidP="00466E2E">
      <w:pPr>
        <w:spacing w:after="0" w:line="240" w:lineRule="auto"/>
        <w:ind w:left="720" w:right="-187" w:hanging="720"/>
        <w:rPr>
          <w:rFonts w:ascii="Georgia" w:hAnsi="Georgia" w:cs="Times New Roman"/>
        </w:rPr>
      </w:pPr>
      <w:r w:rsidRPr="00527146">
        <w:rPr>
          <w:rFonts w:ascii="Georgia" w:hAnsi="Georgia" w:cs="Times New Roman"/>
        </w:rPr>
        <w:t>Cotterill, G.</w:t>
      </w:r>
      <w:r w:rsidR="002A21D1">
        <w:rPr>
          <w:rFonts w:ascii="Georgia" w:hAnsi="Georgia" w:cs="Times New Roman"/>
        </w:rPr>
        <w:t xml:space="preserve"> </w:t>
      </w:r>
      <w:r w:rsidRPr="00527146">
        <w:rPr>
          <w:rFonts w:ascii="Georgia" w:hAnsi="Georgia" w:cs="Times New Roman"/>
        </w:rPr>
        <w:t>G., P.</w:t>
      </w:r>
      <w:r w:rsidR="002A21D1">
        <w:rPr>
          <w:rFonts w:ascii="Georgia" w:hAnsi="Georgia" w:cs="Times New Roman"/>
        </w:rPr>
        <w:t xml:space="preserve"> </w:t>
      </w:r>
      <w:r w:rsidRPr="00527146">
        <w:rPr>
          <w:rFonts w:ascii="Georgia" w:hAnsi="Georgia" w:cs="Times New Roman"/>
        </w:rPr>
        <w:t>C. Cross, A.</w:t>
      </w:r>
      <w:r w:rsidR="002A21D1">
        <w:rPr>
          <w:rFonts w:ascii="Georgia" w:hAnsi="Georgia" w:cs="Times New Roman"/>
        </w:rPr>
        <w:t xml:space="preserve"> </w:t>
      </w:r>
      <w:r w:rsidRPr="00527146">
        <w:rPr>
          <w:rFonts w:ascii="Georgia" w:hAnsi="Georgia" w:cs="Times New Roman"/>
        </w:rPr>
        <w:t>D. Middleton, J.</w:t>
      </w:r>
      <w:r w:rsidR="002A21D1">
        <w:rPr>
          <w:rFonts w:ascii="Georgia" w:hAnsi="Georgia" w:cs="Times New Roman"/>
        </w:rPr>
        <w:t xml:space="preserve"> </w:t>
      </w:r>
      <w:r w:rsidRPr="00527146">
        <w:rPr>
          <w:rFonts w:ascii="Georgia" w:hAnsi="Georgia" w:cs="Times New Roman"/>
        </w:rPr>
        <w:t>D. Rogerson, B.</w:t>
      </w:r>
      <w:r w:rsidR="002A21D1">
        <w:rPr>
          <w:rFonts w:ascii="Georgia" w:hAnsi="Georgia" w:cs="Times New Roman"/>
        </w:rPr>
        <w:t xml:space="preserve"> </w:t>
      </w:r>
      <w:r w:rsidRPr="00527146">
        <w:rPr>
          <w:rFonts w:ascii="Georgia" w:hAnsi="Georgia" w:cs="Times New Roman"/>
        </w:rPr>
        <w:t>M</w:t>
      </w:r>
      <w:r w:rsidR="002A21D1">
        <w:rPr>
          <w:rFonts w:ascii="Georgia" w:hAnsi="Georgia" w:cs="Times New Roman"/>
        </w:rPr>
        <w:t>.</w:t>
      </w:r>
      <w:r w:rsidRPr="00527146">
        <w:rPr>
          <w:rFonts w:ascii="Georgia" w:hAnsi="Georgia" w:cs="Times New Roman"/>
        </w:rPr>
        <w:t xml:space="preserve"> Scurlock, J.</w:t>
      </w:r>
      <w:r w:rsidR="002A21D1">
        <w:rPr>
          <w:rFonts w:ascii="Georgia" w:hAnsi="Georgia" w:cs="Times New Roman"/>
        </w:rPr>
        <w:t xml:space="preserve"> </w:t>
      </w:r>
      <w:r w:rsidRPr="00527146">
        <w:rPr>
          <w:rFonts w:ascii="Georgia" w:hAnsi="Georgia" w:cs="Times New Roman"/>
        </w:rPr>
        <w:t>T. Toit. 2018. Hidden cost of disease in a free</w:t>
      </w:r>
      <w:r w:rsidRPr="00527146">
        <w:rPr>
          <w:rFonts w:ascii="Times New Roman" w:hAnsi="Times New Roman" w:cs="Times New Roman"/>
        </w:rPr>
        <w:t>‐</w:t>
      </w:r>
      <w:r w:rsidRPr="00527146">
        <w:rPr>
          <w:rFonts w:ascii="Georgia" w:hAnsi="Georgia" w:cs="Times New Roman"/>
        </w:rPr>
        <w:t>ranging ungulate: brucellosis reduces mid</w:t>
      </w:r>
      <w:r w:rsidRPr="00527146">
        <w:rPr>
          <w:rFonts w:ascii="Times New Roman" w:hAnsi="Times New Roman" w:cs="Times New Roman"/>
        </w:rPr>
        <w:t>‐</w:t>
      </w:r>
      <w:r w:rsidRPr="00527146">
        <w:rPr>
          <w:rFonts w:ascii="Georgia" w:hAnsi="Georgia" w:cs="Times New Roman"/>
        </w:rPr>
        <w:t>winter pregnancy in elk. Ecology and Evolution 8: 10733-10742.</w:t>
      </w:r>
    </w:p>
    <w:p w14:paraId="21C6236D" w14:textId="2F42C36A" w:rsidR="001D2CF6" w:rsidRPr="00527146" w:rsidRDefault="001D2CF6" w:rsidP="001D2CF6">
      <w:pPr>
        <w:spacing w:after="0" w:line="240" w:lineRule="auto"/>
        <w:ind w:left="720" w:right="-187" w:hanging="720"/>
        <w:rPr>
          <w:rFonts w:ascii="Georgia" w:hAnsi="Georgia" w:cs="Times New Roman"/>
        </w:rPr>
      </w:pPr>
      <w:r w:rsidRPr="00527146">
        <w:rPr>
          <w:rFonts w:ascii="Georgia" w:hAnsi="Georgia" w:cs="Times New Roman"/>
          <w:b/>
        </w:rPr>
        <w:t>Middleton, A.</w:t>
      </w:r>
      <w:r w:rsidR="002A21D1">
        <w:rPr>
          <w:rFonts w:ascii="Georgia" w:hAnsi="Georgia" w:cs="Times New Roman"/>
          <w:b/>
        </w:rPr>
        <w:t xml:space="preserve"> </w:t>
      </w:r>
      <w:r w:rsidRPr="00527146">
        <w:rPr>
          <w:rFonts w:ascii="Georgia" w:hAnsi="Georgia" w:cs="Times New Roman"/>
          <w:b/>
        </w:rPr>
        <w:t>D.</w:t>
      </w:r>
      <w:r w:rsidRPr="00527146">
        <w:rPr>
          <w:rFonts w:ascii="Georgia" w:hAnsi="Georgia" w:cs="Times New Roman"/>
        </w:rPr>
        <w:t>, J.</w:t>
      </w:r>
      <w:r w:rsidR="002A21D1">
        <w:rPr>
          <w:rFonts w:ascii="Georgia" w:hAnsi="Georgia" w:cs="Times New Roman"/>
        </w:rPr>
        <w:t xml:space="preserve"> </w:t>
      </w:r>
      <w:r w:rsidRPr="00527146">
        <w:rPr>
          <w:rFonts w:ascii="Georgia" w:hAnsi="Georgia" w:cs="Times New Roman"/>
        </w:rPr>
        <w:t>A. Merkle, D.</w:t>
      </w:r>
      <w:r w:rsidR="002A21D1">
        <w:rPr>
          <w:rFonts w:ascii="Georgia" w:hAnsi="Georgia" w:cs="Times New Roman"/>
        </w:rPr>
        <w:t xml:space="preserve"> </w:t>
      </w:r>
      <w:r w:rsidRPr="00527146">
        <w:rPr>
          <w:rFonts w:ascii="Georgia" w:hAnsi="Georgia" w:cs="Times New Roman"/>
        </w:rPr>
        <w:t>E. McWhirter, J.</w:t>
      </w:r>
      <w:r w:rsidR="002A21D1">
        <w:rPr>
          <w:rFonts w:ascii="Georgia" w:hAnsi="Georgia" w:cs="Times New Roman"/>
        </w:rPr>
        <w:t xml:space="preserve"> </w:t>
      </w:r>
      <w:r w:rsidRPr="00527146">
        <w:rPr>
          <w:rFonts w:ascii="Georgia" w:hAnsi="Georgia" w:cs="Times New Roman"/>
        </w:rPr>
        <w:t>G. Cook, R.</w:t>
      </w:r>
      <w:r w:rsidR="002A21D1">
        <w:rPr>
          <w:rFonts w:ascii="Georgia" w:hAnsi="Georgia" w:cs="Times New Roman"/>
        </w:rPr>
        <w:t xml:space="preserve"> </w:t>
      </w:r>
      <w:r w:rsidRPr="00527146">
        <w:rPr>
          <w:rFonts w:ascii="Georgia" w:hAnsi="Georgia" w:cs="Times New Roman"/>
        </w:rPr>
        <w:t>C. Cook, P.</w:t>
      </w:r>
      <w:r w:rsidR="002A21D1">
        <w:rPr>
          <w:rFonts w:ascii="Georgia" w:hAnsi="Georgia" w:cs="Times New Roman"/>
        </w:rPr>
        <w:t xml:space="preserve"> </w:t>
      </w:r>
      <w:r w:rsidRPr="00527146">
        <w:rPr>
          <w:rFonts w:ascii="Georgia" w:hAnsi="Georgia" w:cs="Times New Roman"/>
        </w:rPr>
        <w:t>J. White, and M.</w:t>
      </w:r>
      <w:r w:rsidR="002A21D1">
        <w:rPr>
          <w:rFonts w:ascii="Georgia" w:hAnsi="Georgia" w:cs="Times New Roman"/>
        </w:rPr>
        <w:t xml:space="preserve"> </w:t>
      </w:r>
      <w:r w:rsidRPr="00527146">
        <w:rPr>
          <w:rFonts w:ascii="Georgia" w:hAnsi="Georgia" w:cs="Times New Roman"/>
        </w:rPr>
        <w:t>J. Kauffm</w:t>
      </w:r>
      <w:r w:rsidR="00072EBC" w:rsidRPr="00527146">
        <w:rPr>
          <w:rFonts w:ascii="Georgia" w:hAnsi="Georgia" w:cs="Times New Roman"/>
        </w:rPr>
        <w:t>an. 2018</w:t>
      </w:r>
      <w:r w:rsidRPr="00527146">
        <w:rPr>
          <w:rFonts w:ascii="Georgia" w:hAnsi="Georgia" w:cs="Times New Roman"/>
        </w:rPr>
        <w:t xml:space="preserve">. Green-wave surfing </w:t>
      </w:r>
      <w:r w:rsidR="004E2095" w:rsidRPr="00527146">
        <w:rPr>
          <w:rFonts w:ascii="Georgia" w:hAnsi="Georgia" w:cs="Times New Roman"/>
        </w:rPr>
        <w:t>increases fat gain</w:t>
      </w:r>
      <w:r w:rsidRPr="00527146">
        <w:rPr>
          <w:rFonts w:ascii="Georgia" w:hAnsi="Georgia" w:cs="Times New Roman"/>
        </w:rPr>
        <w:t xml:space="preserve"> in a migratory </w:t>
      </w:r>
      <w:r w:rsidR="001758AD" w:rsidRPr="00527146">
        <w:rPr>
          <w:rFonts w:ascii="Georgia" w:hAnsi="Georgia" w:cs="Times New Roman"/>
        </w:rPr>
        <w:t>ungulate</w:t>
      </w:r>
      <w:r w:rsidRPr="00527146">
        <w:rPr>
          <w:rFonts w:ascii="Georgia" w:hAnsi="Georgia" w:cs="Times New Roman"/>
        </w:rPr>
        <w:t xml:space="preserve">. </w:t>
      </w:r>
      <w:r w:rsidR="001758AD" w:rsidRPr="00527146">
        <w:rPr>
          <w:rFonts w:ascii="Georgia" w:hAnsi="Georgia" w:cs="Times New Roman"/>
        </w:rPr>
        <w:t>Oikos 127:</w:t>
      </w:r>
      <w:r w:rsidR="00E44C6A" w:rsidRPr="00527146">
        <w:rPr>
          <w:rFonts w:ascii="Georgia" w:hAnsi="Georgia" w:cs="Times New Roman"/>
        </w:rPr>
        <w:t xml:space="preserve"> </w:t>
      </w:r>
      <w:r w:rsidR="001758AD" w:rsidRPr="00527146">
        <w:rPr>
          <w:rFonts w:ascii="Georgia" w:hAnsi="Georgia" w:cs="Times New Roman"/>
        </w:rPr>
        <w:t>1060-1068.</w:t>
      </w:r>
    </w:p>
    <w:p w14:paraId="65E01E04" w14:textId="19C93B09" w:rsidR="004E2095" w:rsidRPr="00527146" w:rsidRDefault="004E2095" w:rsidP="004E2095">
      <w:pPr>
        <w:spacing w:after="0" w:line="240" w:lineRule="auto"/>
        <w:ind w:left="720" w:right="-187" w:hanging="720"/>
        <w:rPr>
          <w:rFonts w:ascii="Georgia" w:hAnsi="Georgia" w:cs="Times New Roman"/>
        </w:rPr>
      </w:pPr>
      <w:r w:rsidRPr="00527146">
        <w:rPr>
          <w:rFonts w:ascii="Georgia" w:hAnsi="Georgia" w:cs="Times New Roman"/>
        </w:rPr>
        <w:t xml:space="preserve">Lukacs, P., M. </w:t>
      </w:r>
      <w:proofErr w:type="spellStart"/>
      <w:r w:rsidRPr="00527146">
        <w:rPr>
          <w:rFonts w:ascii="Georgia" w:hAnsi="Georgia" w:cs="Times New Roman"/>
        </w:rPr>
        <w:t>Hebblewhite</w:t>
      </w:r>
      <w:proofErr w:type="spellEnd"/>
      <w:r w:rsidRPr="00527146">
        <w:rPr>
          <w:rFonts w:ascii="Georgia" w:hAnsi="Georgia" w:cs="Times New Roman"/>
        </w:rPr>
        <w:t xml:space="preserve">, B. Johnson, H. Johnson, M. Kauffman, M. Mitchell, K. Proffitt, P. Zager, J. Brodie, K. Hersey, A. Holland, M. Hurley, S. McCorquodale, </w:t>
      </w:r>
      <w:r w:rsidRPr="00527146">
        <w:rPr>
          <w:rFonts w:ascii="Georgia" w:hAnsi="Georgia" w:cs="Times New Roman"/>
          <w:b/>
        </w:rPr>
        <w:t>A.</w:t>
      </w:r>
      <w:r w:rsidR="002A21D1">
        <w:rPr>
          <w:rFonts w:ascii="Georgia" w:hAnsi="Georgia" w:cs="Times New Roman"/>
          <w:b/>
        </w:rPr>
        <w:t xml:space="preserve"> </w:t>
      </w:r>
      <w:r w:rsidRPr="00527146">
        <w:rPr>
          <w:rFonts w:ascii="Georgia" w:hAnsi="Georgia" w:cs="Times New Roman"/>
          <w:b/>
        </w:rPr>
        <w:t>D. Middleton</w:t>
      </w:r>
      <w:r w:rsidRPr="00527146">
        <w:rPr>
          <w:rFonts w:ascii="Georgia" w:hAnsi="Georgia" w:cs="Times New Roman"/>
        </w:rPr>
        <w:t xml:space="preserve">, M. </w:t>
      </w:r>
      <w:proofErr w:type="spellStart"/>
      <w:r w:rsidRPr="00527146">
        <w:rPr>
          <w:rFonts w:ascii="Georgia" w:hAnsi="Georgia" w:cs="Times New Roman"/>
        </w:rPr>
        <w:t>Nordhagen</w:t>
      </w:r>
      <w:proofErr w:type="spellEnd"/>
      <w:r w:rsidRPr="00527146">
        <w:rPr>
          <w:rFonts w:ascii="Georgia" w:hAnsi="Georgia" w:cs="Times New Roman"/>
        </w:rPr>
        <w:t>, J.</w:t>
      </w:r>
      <w:r w:rsidR="00072EBC" w:rsidRPr="00527146">
        <w:rPr>
          <w:rFonts w:ascii="Georgia" w:hAnsi="Georgia" w:cs="Times New Roman"/>
        </w:rPr>
        <w:t xml:space="preserve"> Nowak, D. Walsh, P.</w:t>
      </w:r>
      <w:r w:rsidR="002A21D1">
        <w:rPr>
          <w:rFonts w:ascii="Georgia" w:hAnsi="Georgia" w:cs="Times New Roman"/>
        </w:rPr>
        <w:t xml:space="preserve"> </w:t>
      </w:r>
      <w:r w:rsidR="00072EBC" w:rsidRPr="00527146">
        <w:rPr>
          <w:rFonts w:ascii="Georgia" w:hAnsi="Georgia" w:cs="Times New Roman"/>
        </w:rPr>
        <w:t>J. White. 2018</w:t>
      </w:r>
      <w:r w:rsidRPr="00527146">
        <w:rPr>
          <w:rFonts w:ascii="Georgia" w:hAnsi="Georgia" w:cs="Times New Roman"/>
        </w:rPr>
        <w:t xml:space="preserve">. Factors influencing elk recruitment across three ecotypes in the western USA. </w:t>
      </w:r>
      <w:r w:rsidR="00915388" w:rsidRPr="00527146">
        <w:rPr>
          <w:rFonts w:ascii="Georgia" w:hAnsi="Georgia" w:cs="Times New Roman"/>
        </w:rPr>
        <w:t>Journal of Wildlife Management 82:</w:t>
      </w:r>
      <w:r w:rsidR="00E44C6A" w:rsidRPr="00527146">
        <w:rPr>
          <w:rFonts w:ascii="Georgia" w:hAnsi="Georgia" w:cs="Times New Roman"/>
        </w:rPr>
        <w:t xml:space="preserve"> </w:t>
      </w:r>
      <w:r w:rsidR="00915388" w:rsidRPr="00527146">
        <w:rPr>
          <w:rFonts w:ascii="Georgia" w:hAnsi="Georgia" w:cs="Times New Roman"/>
        </w:rPr>
        <w:t>698-710.</w:t>
      </w:r>
    </w:p>
    <w:p w14:paraId="2E40603B" w14:textId="597A817B" w:rsidR="001D2CF6" w:rsidRPr="00527146" w:rsidRDefault="001D2CF6" w:rsidP="001D2CF6">
      <w:pPr>
        <w:spacing w:after="0" w:line="240" w:lineRule="auto"/>
        <w:ind w:left="720" w:right="-187" w:hanging="720"/>
        <w:rPr>
          <w:rFonts w:ascii="Georgia" w:hAnsi="Georgia" w:cs="Times New Roman"/>
        </w:rPr>
      </w:pPr>
      <w:proofErr w:type="spellStart"/>
      <w:r w:rsidRPr="00527146">
        <w:rPr>
          <w:rFonts w:ascii="Georgia" w:hAnsi="Georgia" w:cs="Times New Roman"/>
        </w:rPr>
        <w:t>Perrig</w:t>
      </w:r>
      <w:proofErr w:type="spellEnd"/>
      <w:r w:rsidRPr="00527146">
        <w:rPr>
          <w:rFonts w:ascii="Georgia" w:hAnsi="Georgia" w:cs="Times New Roman"/>
        </w:rPr>
        <w:t xml:space="preserve">, P., E. </w:t>
      </w:r>
      <w:proofErr w:type="spellStart"/>
      <w:r w:rsidRPr="00527146">
        <w:rPr>
          <w:rFonts w:ascii="Georgia" w:hAnsi="Georgia" w:cs="Times New Roman"/>
        </w:rPr>
        <w:t>Donadio</w:t>
      </w:r>
      <w:proofErr w:type="spellEnd"/>
      <w:r w:rsidRPr="00527146">
        <w:rPr>
          <w:rFonts w:ascii="Georgia" w:hAnsi="Georgia" w:cs="Times New Roman"/>
        </w:rPr>
        <w:t xml:space="preserve">, </w:t>
      </w:r>
      <w:r w:rsidRPr="00527146">
        <w:rPr>
          <w:rFonts w:ascii="Georgia" w:hAnsi="Georgia" w:cs="Times New Roman"/>
          <w:b/>
        </w:rPr>
        <w:t>A.</w:t>
      </w:r>
      <w:r w:rsidR="002A21D1">
        <w:rPr>
          <w:rFonts w:ascii="Georgia" w:hAnsi="Georgia" w:cs="Times New Roman"/>
          <w:b/>
        </w:rPr>
        <w:t xml:space="preserve"> </w:t>
      </w:r>
      <w:r w:rsidRPr="00527146">
        <w:rPr>
          <w:rFonts w:ascii="Georgia" w:hAnsi="Georgia" w:cs="Times New Roman"/>
          <w:b/>
        </w:rPr>
        <w:t>D. Middleton</w:t>
      </w:r>
      <w:r w:rsidRPr="00527146">
        <w:rPr>
          <w:rFonts w:ascii="Georgia" w:hAnsi="Georgia" w:cs="Times New Roman"/>
        </w:rPr>
        <w:t>, and J.</w:t>
      </w:r>
      <w:r w:rsidR="002A21D1">
        <w:rPr>
          <w:rFonts w:ascii="Georgia" w:hAnsi="Georgia" w:cs="Times New Roman"/>
        </w:rPr>
        <w:t xml:space="preserve"> </w:t>
      </w:r>
      <w:r w:rsidRPr="00527146">
        <w:rPr>
          <w:rFonts w:ascii="Georgia" w:hAnsi="Georgia" w:cs="Times New Roman"/>
        </w:rPr>
        <w:t>N. Pauli. 201</w:t>
      </w:r>
      <w:r w:rsidR="00915388" w:rsidRPr="00527146">
        <w:rPr>
          <w:rFonts w:ascii="Georgia" w:hAnsi="Georgia" w:cs="Times New Roman"/>
        </w:rPr>
        <w:t>7</w:t>
      </w:r>
      <w:r w:rsidRPr="00527146">
        <w:rPr>
          <w:rFonts w:ascii="Georgia" w:hAnsi="Georgia" w:cs="Times New Roman"/>
        </w:rPr>
        <w:t>. P</w:t>
      </w:r>
      <w:r w:rsidR="00915388" w:rsidRPr="00527146">
        <w:rPr>
          <w:rFonts w:ascii="Georgia" w:hAnsi="Georgia" w:cs="Times New Roman"/>
        </w:rPr>
        <w:t>uma p</w:t>
      </w:r>
      <w:r w:rsidRPr="00527146">
        <w:rPr>
          <w:rFonts w:ascii="Georgia" w:hAnsi="Georgia" w:cs="Times New Roman"/>
        </w:rPr>
        <w:t xml:space="preserve">redation subsidizes an obligate scavenger in the high Andes. </w:t>
      </w:r>
      <w:r w:rsidR="00915388" w:rsidRPr="00527146">
        <w:rPr>
          <w:rFonts w:ascii="Georgia" w:hAnsi="Georgia" w:cs="Times New Roman"/>
        </w:rPr>
        <w:t>Journal of Applied Ecology 54:</w:t>
      </w:r>
      <w:r w:rsidR="00E44C6A" w:rsidRPr="00527146">
        <w:rPr>
          <w:rFonts w:ascii="Georgia" w:hAnsi="Georgia" w:cs="Times New Roman"/>
        </w:rPr>
        <w:t xml:space="preserve"> </w:t>
      </w:r>
      <w:r w:rsidR="00915388" w:rsidRPr="00527146">
        <w:rPr>
          <w:rFonts w:ascii="Georgia" w:hAnsi="Georgia" w:cs="Times New Roman"/>
        </w:rPr>
        <w:t>846-853</w:t>
      </w:r>
      <w:r w:rsidRPr="00527146">
        <w:rPr>
          <w:rFonts w:ascii="Georgia" w:hAnsi="Georgia" w:cs="Times New Roman"/>
        </w:rPr>
        <w:t>.</w:t>
      </w:r>
    </w:p>
    <w:p w14:paraId="76B87A0B" w14:textId="47589068" w:rsidR="001D2CF6" w:rsidRPr="00527146" w:rsidRDefault="001D2CF6" w:rsidP="001D2CF6">
      <w:pPr>
        <w:spacing w:after="0" w:line="240" w:lineRule="auto"/>
        <w:ind w:left="720" w:right="-187" w:hanging="720"/>
        <w:rPr>
          <w:rFonts w:ascii="Georgia" w:hAnsi="Georgia" w:cs="Times New Roman"/>
        </w:rPr>
      </w:pPr>
      <w:r w:rsidRPr="00527146">
        <w:rPr>
          <w:rFonts w:ascii="Georgia" w:hAnsi="Georgia" w:cs="Times New Roman"/>
        </w:rPr>
        <w:t>Miller, J.</w:t>
      </w:r>
      <w:r w:rsidR="002A21D1">
        <w:rPr>
          <w:rFonts w:ascii="Georgia" w:hAnsi="Georgia" w:cs="Times New Roman"/>
        </w:rPr>
        <w:t xml:space="preserve"> </w:t>
      </w:r>
      <w:r w:rsidRPr="00527146">
        <w:rPr>
          <w:rFonts w:ascii="Georgia" w:hAnsi="Georgia" w:cs="Times New Roman"/>
        </w:rPr>
        <w:t>R.</w:t>
      </w:r>
      <w:r w:rsidR="002A21D1">
        <w:rPr>
          <w:rFonts w:ascii="Georgia" w:hAnsi="Georgia" w:cs="Times New Roman"/>
        </w:rPr>
        <w:t xml:space="preserve"> </w:t>
      </w:r>
      <w:r w:rsidRPr="00527146">
        <w:rPr>
          <w:rFonts w:ascii="Georgia" w:hAnsi="Georgia" w:cs="Times New Roman"/>
        </w:rPr>
        <w:t>B., K.</w:t>
      </w:r>
      <w:r w:rsidR="002A21D1">
        <w:rPr>
          <w:rFonts w:ascii="Georgia" w:hAnsi="Georgia" w:cs="Times New Roman"/>
        </w:rPr>
        <w:t xml:space="preserve"> </w:t>
      </w:r>
      <w:r w:rsidRPr="00527146">
        <w:rPr>
          <w:rFonts w:ascii="Georgia" w:hAnsi="Georgia" w:cs="Times New Roman"/>
        </w:rPr>
        <w:t>J. Stoner, M.</w:t>
      </w:r>
      <w:r w:rsidR="002A21D1">
        <w:rPr>
          <w:rFonts w:ascii="Georgia" w:hAnsi="Georgia" w:cs="Times New Roman"/>
        </w:rPr>
        <w:t xml:space="preserve"> </w:t>
      </w:r>
      <w:r w:rsidRPr="00527146">
        <w:rPr>
          <w:rFonts w:ascii="Georgia" w:hAnsi="Georgia" w:cs="Times New Roman"/>
        </w:rPr>
        <w:t xml:space="preserve">R. </w:t>
      </w:r>
      <w:proofErr w:type="spellStart"/>
      <w:r w:rsidRPr="00527146">
        <w:rPr>
          <w:rFonts w:ascii="Georgia" w:hAnsi="Georgia" w:cs="Times New Roman"/>
        </w:rPr>
        <w:t>Cejtin</w:t>
      </w:r>
      <w:proofErr w:type="spellEnd"/>
      <w:r w:rsidRPr="00527146">
        <w:rPr>
          <w:rFonts w:ascii="Georgia" w:hAnsi="Georgia" w:cs="Times New Roman"/>
        </w:rPr>
        <w:t>, T.</w:t>
      </w:r>
      <w:r w:rsidR="002A21D1">
        <w:rPr>
          <w:rFonts w:ascii="Georgia" w:hAnsi="Georgia" w:cs="Times New Roman"/>
        </w:rPr>
        <w:t xml:space="preserve"> </w:t>
      </w:r>
      <w:r w:rsidRPr="00527146">
        <w:rPr>
          <w:rFonts w:ascii="Georgia" w:hAnsi="Georgia" w:cs="Times New Roman"/>
        </w:rPr>
        <w:t xml:space="preserve">K. Meyer, </w:t>
      </w:r>
      <w:r w:rsidRPr="00527146">
        <w:rPr>
          <w:rFonts w:ascii="Georgia" w:hAnsi="Georgia" w:cs="Times New Roman"/>
          <w:b/>
        </w:rPr>
        <w:t>A.</w:t>
      </w:r>
      <w:r w:rsidR="002A21D1">
        <w:rPr>
          <w:rFonts w:ascii="Georgia" w:hAnsi="Georgia" w:cs="Times New Roman"/>
          <w:b/>
        </w:rPr>
        <w:t xml:space="preserve"> </w:t>
      </w:r>
      <w:r w:rsidRPr="00527146">
        <w:rPr>
          <w:rFonts w:ascii="Georgia" w:hAnsi="Georgia" w:cs="Times New Roman"/>
          <w:b/>
        </w:rPr>
        <w:t>D. Middleton</w:t>
      </w:r>
      <w:r w:rsidRPr="00527146">
        <w:rPr>
          <w:rFonts w:ascii="Georgia" w:hAnsi="Georgia" w:cs="Times New Roman"/>
        </w:rPr>
        <w:t>, and O.</w:t>
      </w:r>
      <w:r w:rsidR="002A21D1">
        <w:rPr>
          <w:rFonts w:ascii="Georgia" w:hAnsi="Georgia" w:cs="Times New Roman"/>
        </w:rPr>
        <w:t xml:space="preserve"> </w:t>
      </w:r>
      <w:r w:rsidRPr="00527146">
        <w:rPr>
          <w:rFonts w:ascii="Georgia" w:hAnsi="Georgia" w:cs="Times New Roman"/>
        </w:rPr>
        <w:t>J. Schmitz. 2016. Tools for human-carnivore coexistence: A quantitative assessment of techniques for reducing large carnivore depredation of livestock. W</w:t>
      </w:r>
      <w:r w:rsidR="001758AD" w:rsidRPr="00527146">
        <w:rPr>
          <w:rFonts w:ascii="Georgia" w:hAnsi="Georgia" w:cs="Times New Roman"/>
        </w:rPr>
        <w:t>ildlife Society Bulletin 40:</w:t>
      </w:r>
      <w:r w:rsidR="00E44C6A" w:rsidRPr="00527146">
        <w:rPr>
          <w:rFonts w:ascii="Georgia" w:hAnsi="Georgia" w:cs="Times New Roman"/>
        </w:rPr>
        <w:t xml:space="preserve"> </w:t>
      </w:r>
      <w:r w:rsidR="001758AD" w:rsidRPr="00527146">
        <w:rPr>
          <w:rFonts w:ascii="Georgia" w:hAnsi="Georgia" w:cs="Times New Roman"/>
        </w:rPr>
        <w:t>806-</w:t>
      </w:r>
      <w:r w:rsidRPr="00527146">
        <w:rPr>
          <w:rFonts w:ascii="Georgia" w:hAnsi="Georgia" w:cs="Times New Roman"/>
        </w:rPr>
        <w:t>815.</w:t>
      </w:r>
    </w:p>
    <w:p w14:paraId="1E2EE432" w14:textId="01F77D85" w:rsidR="001D2CF6" w:rsidRPr="00527146" w:rsidRDefault="001D2CF6" w:rsidP="001D2CF6">
      <w:pPr>
        <w:spacing w:after="0" w:line="240" w:lineRule="auto"/>
        <w:ind w:left="720" w:right="-187" w:hanging="720"/>
        <w:rPr>
          <w:rFonts w:ascii="Georgia" w:hAnsi="Georgia" w:cs="Times New Roman"/>
        </w:rPr>
      </w:pPr>
      <w:r w:rsidRPr="00527146">
        <w:rPr>
          <w:rFonts w:ascii="Georgia" w:hAnsi="Georgia" w:cs="Times New Roman"/>
        </w:rPr>
        <w:t xml:space="preserve">Sawyer, H., </w:t>
      </w:r>
      <w:r w:rsidRPr="00527146">
        <w:rPr>
          <w:rFonts w:ascii="Georgia" w:hAnsi="Georgia" w:cs="Times New Roman"/>
          <w:b/>
        </w:rPr>
        <w:t>A.</w:t>
      </w:r>
      <w:r w:rsidR="002A21D1">
        <w:rPr>
          <w:rFonts w:ascii="Georgia" w:hAnsi="Georgia" w:cs="Times New Roman"/>
          <w:b/>
        </w:rPr>
        <w:t xml:space="preserve"> </w:t>
      </w:r>
      <w:r w:rsidRPr="00527146">
        <w:rPr>
          <w:rFonts w:ascii="Georgia" w:hAnsi="Georgia" w:cs="Times New Roman"/>
          <w:b/>
        </w:rPr>
        <w:t>D. Middleton</w:t>
      </w:r>
      <w:r w:rsidRPr="00527146">
        <w:rPr>
          <w:rFonts w:ascii="Georgia" w:hAnsi="Georgia" w:cs="Times New Roman"/>
        </w:rPr>
        <w:t>, K. Monteith, M. Hayes, and M.</w:t>
      </w:r>
      <w:r w:rsidR="002A21D1">
        <w:rPr>
          <w:rFonts w:ascii="Georgia" w:hAnsi="Georgia" w:cs="Times New Roman"/>
        </w:rPr>
        <w:t xml:space="preserve"> </w:t>
      </w:r>
      <w:r w:rsidRPr="00527146">
        <w:rPr>
          <w:rFonts w:ascii="Georgia" w:hAnsi="Georgia" w:cs="Times New Roman"/>
        </w:rPr>
        <w:t>J. Kauffman. 2016. The extra mile: Ungulate migration distance alters use of seasonal range and exposure to anthropogenic risk. Ecosphere 7:</w:t>
      </w:r>
      <w:r w:rsidR="00E44C6A" w:rsidRPr="00527146">
        <w:rPr>
          <w:rFonts w:ascii="Georgia" w:hAnsi="Georgia" w:cs="Times New Roman"/>
        </w:rPr>
        <w:t xml:space="preserve"> </w:t>
      </w:r>
      <w:r w:rsidRPr="00527146">
        <w:rPr>
          <w:rFonts w:ascii="Georgia" w:hAnsi="Georgia" w:cs="Times New Roman"/>
        </w:rPr>
        <w:t>e01534.</w:t>
      </w:r>
    </w:p>
    <w:p w14:paraId="07F510BC" w14:textId="7E9270D2" w:rsidR="001D2CF6" w:rsidRPr="00527146" w:rsidRDefault="001D2CF6" w:rsidP="001D2CF6">
      <w:pPr>
        <w:spacing w:after="0" w:line="240" w:lineRule="auto"/>
        <w:ind w:left="720" w:right="-187" w:hanging="720"/>
        <w:rPr>
          <w:rFonts w:ascii="Georgia" w:hAnsi="Georgia" w:cs="Times New Roman"/>
        </w:rPr>
      </w:pPr>
      <w:r w:rsidRPr="00527146">
        <w:rPr>
          <w:rFonts w:ascii="Georgia" w:hAnsi="Georgia" w:cs="Times New Roman"/>
        </w:rPr>
        <w:t>Merkle, J.</w:t>
      </w:r>
      <w:r w:rsidR="002A21D1">
        <w:rPr>
          <w:rFonts w:ascii="Georgia" w:hAnsi="Georgia" w:cs="Times New Roman"/>
        </w:rPr>
        <w:t xml:space="preserve"> </w:t>
      </w:r>
      <w:r w:rsidRPr="00527146">
        <w:rPr>
          <w:rFonts w:ascii="Georgia" w:hAnsi="Georgia" w:cs="Times New Roman"/>
        </w:rPr>
        <w:t>A., K.</w:t>
      </w:r>
      <w:r w:rsidR="002A21D1">
        <w:rPr>
          <w:rFonts w:ascii="Georgia" w:hAnsi="Georgia" w:cs="Times New Roman"/>
        </w:rPr>
        <w:t xml:space="preserve"> </w:t>
      </w:r>
      <w:r w:rsidRPr="00527146">
        <w:rPr>
          <w:rFonts w:ascii="Georgia" w:hAnsi="Georgia" w:cs="Times New Roman"/>
        </w:rPr>
        <w:t>L. Monteith, E.</w:t>
      </w:r>
      <w:r w:rsidR="002A21D1">
        <w:rPr>
          <w:rFonts w:ascii="Georgia" w:hAnsi="Georgia" w:cs="Times New Roman"/>
        </w:rPr>
        <w:t xml:space="preserve"> </w:t>
      </w:r>
      <w:r w:rsidRPr="00527146">
        <w:rPr>
          <w:rFonts w:ascii="Georgia" w:hAnsi="Georgia" w:cs="Times New Roman"/>
        </w:rPr>
        <w:t>O. Aikens, M.</w:t>
      </w:r>
      <w:r w:rsidR="002A21D1">
        <w:rPr>
          <w:rFonts w:ascii="Georgia" w:hAnsi="Georgia" w:cs="Times New Roman"/>
        </w:rPr>
        <w:t xml:space="preserve"> </w:t>
      </w:r>
      <w:r w:rsidRPr="00527146">
        <w:rPr>
          <w:rFonts w:ascii="Georgia" w:hAnsi="Georgia" w:cs="Times New Roman"/>
        </w:rPr>
        <w:t>M. Hayes, K.</w:t>
      </w:r>
      <w:r w:rsidR="002A21D1">
        <w:rPr>
          <w:rFonts w:ascii="Georgia" w:hAnsi="Georgia" w:cs="Times New Roman"/>
        </w:rPr>
        <w:t xml:space="preserve"> </w:t>
      </w:r>
      <w:r w:rsidRPr="00527146">
        <w:rPr>
          <w:rFonts w:ascii="Georgia" w:hAnsi="Georgia" w:cs="Times New Roman"/>
        </w:rPr>
        <w:t xml:space="preserve">R. Hersey, </w:t>
      </w:r>
      <w:r w:rsidRPr="00527146">
        <w:rPr>
          <w:rFonts w:ascii="Georgia" w:hAnsi="Georgia" w:cs="Times New Roman"/>
          <w:b/>
        </w:rPr>
        <w:t>A.</w:t>
      </w:r>
      <w:r w:rsidR="002A21D1">
        <w:rPr>
          <w:rFonts w:ascii="Georgia" w:hAnsi="Georgia" w:cs="Times New Roman"/>
          <w:b/>
        </w:rPr>
        <w:t xml:space="preserve"> </w:t>
      </w:r>
      <w:r w:rsidRPr="00527146">
        <w:rPr>
          <w:rFonts w:ascii="Georgia" w:hAnsi="Georgia" w:cs="Times New Roman"/>
          <w:b/>
        </w:rPr>
        <w:t>D. Middleton</w:t>
      </w:r>
      <w:r w:rsidRPr="00527146">
        <w:rPr>
          <w:rFonts w:ascii="Georgia" w:hAnsi="Georgia" w:cs="Times New Roman"/>
        </w:rPr>
        <w:t>, B.</w:t>
      </w:r>
      <w:r w:rsidR="002A21D1">
        <w:rPr>
          <w:rFonts w:ascii="Georgia" w:hAnsi="Georgia" w:cs="Times New Roman"/>
        </w:rPr>
        <w:t xml:space="preserve"> </w:t>
      </w:r>
      <w:r w:rsidRPr="00527146">
        <w:rPr>
          <w:rFonts w:ascii="Georgia" w:hAnsi="Georgia" w:cs="Times New Roman"/>
        </w:rPr>
        <w:t>A. Oates, H. Sawyer, B.</w:t>
      </w:r>
      <w:r w:rsidR="002A21D1">
        <w:rPr>
          <w:rFonts w:ascii="Georgia" w:hAnsi="Georgia" w:cs="Times New Roman"/>
        </w:rPr>
        <w:t xml:space="preserve"> </w:t>
      </w:r>
      <w:r w:rsidRPr="00527146">
        <w:rPr>
          <w:rFonts w:ascii="Georgia" w:hAnsi="Georgia" w:cs="Times New Roman"/>
        </w:rPr>
        <w:t>M. Scurlock, and M.</w:t>
      </w:r>
      <w:r w:rsidR="002A21D1">
        <w:rPr>
          <w:rFonts w:ascii="Georgia" w:hAnsi="Georgia" w:cs="Times New Roman"/>
        </w:rPr>
        <w:t xml:space="preserve"> </w:t>
      </w:r>
      <w:r w:rsidRPr="00527146">
        <w:rPr>
          <w:rFonts w:ascii="Georgia" w:hAnsi="Georgia" w:cs="Times New Roman"/>
        </w:rPr>
        <w:t>J. Kauffman. 2016. Large herbivores surf waves of green-up in spring. Proceedings of the Royal Society of London B 283:</w:t>
      </w:r>
      <w:r w:rsidR="00E44C6A" w:rsidRPr="00527146">
        <w:rPr>
          <w:rFonts w:ascii="Georgia" w:hAnsi="Georgia" w:cs="Times New Roman"/>
        </w:rPr>
        <w:t xml:space="preserve"> </w:t>
      </w:r>
      <w:r w:rsidRPr="00527146">
        <w:rPr>
          <w:rFonts w:ascii="Georgia" w:hAnsi="Georgia" w:cs="Times New Roman"/>
        </w:rPr>
        <w:t>20160456.</w:t>
      </w:r>
    </w:p>
    <w:p w14:paraId="5F8FA31C" w14:textId="11440949" w:rsidR="001D2CF6" w:rsidRPr="00527146" w:rsidRDefault="001D2CF6" w:rsidP="001D2CF6">
      <w:pPr>
        <w:spacing w:after="0" w:line="240" w:lineRule="auto"/>
        <w:ind w:left="720" w:right="-187" w:hanging="720"/>
        <w:rPr>
          <w:rFonts w:ascii="Georgia" w:hAnsi="Georgia" w:cs="Times New Roman"/>
        </w:rPr>
      </w:pPr>
      <w:r w:rsidRPr="00527146">
        <w:rPr>
          <w:rFonts w:ascii="Georgia" w:hAnsi="Georgia" w:cs="Times New Roman"/>
        </w:rPr>
        <w:t>Nelson, A.</w:t>
      </w:r>
      <w:r w:rsidR="002A21D1">
        <w:rPr>
          <w:rFonts w:ascii="Georgia" w:hAnsi="Georgia" w:cs="Times New Roman"/>
        </w:rPr>
        <w:t xml:space="preserve"> </w:t>
      </w:r>
      <w:r w:rsidRPr="00527146">
        <w:rPr>
          <w:rFonts w:ascii="Georgia" w:hAnsi="Georgia" w:cs="Times New Roman"/>
        </w:rPr>
        <w:t>A., M.</w:t>
      </w:r>
      <w:r w:rsidR="002A21D1">
        <w:rPr>
          <w:rFonts w:ascii="Georgia" w:hAnsi="Georgia" w:cs="Times New Roman"/>
        </w:rPr>
        <w:t xml:space="preserve"> </w:t>
      </w:r>
      <w:r w:rsidRPr="00527146">
        <w:rPr>
          <w:rFonts w:ascii="Georgia" w:hAnsi="Georgia" w:cs="Times New Roman"/>
        </w:rPr>
        <w:t xml:space="preserve">J. Kauffman, </w:t>
      </w:r>
      <w:r w:rsidRPr="00527146">
        <w:rPr>
          <w:rFonts w:ascii="Georgia" w:hAnsi="Georgia" w:cs="Times New Roman"/>
          <w:b/>
        </w:rPr>
        <w:t>A.</w:t>
      </w:r>
      <w:r w:rsidR="002A21D1">
        <w:rPr>
          <w:rFonts w:ascii="Georgia" w:hAnsi="Georgia" w:cs="Times New Roman"/>
          <w:b/>
        </w:rPr>
        <w:t xml:space="preserve"> </w:t>
      </w:r>
      <w:r w:rsidRPr="00527146">
        <w:rPr>
          <w:rFonts w:ascii="Georgia" w:hAnsi="Georgia" w:cs="Times New Roman"/>
          <w:b/>
        </w:rPr>
        <w:t>D. Middleton</w:t>
      </w:r>
      <w:r w:rsidRPr="00527146">
        <w:rPr>
          <w:rFonts w:ascii="Georgia" w:hAnsi="Georgia" w:cs="Times New Roman"/>
        </w:rPr>
        <w:t>, M.</w:t>
      </w:r>
      <w:r w:rsidR="002A21D1">
        <w:rPr>
          <w:rFonts w:ascii="Georgia" w:hAnsi="Georgia" w:cs="Times New Roman"/>
        </w:rPr>
        <w:t xml:space="preserve"> </w:t>
      </w:r>
      <w:r w:rsidRPr="00527146">
        <w:rPr>
          <w:rFonts w:ascii="Georgia" w:hAnsi="Georgia" w:cs="Times New Roman"/>
        </w:rPr>
        <w:t>D. Jimenez, D.</w:t>
      </w:r>
      <w:r w:rsidR="002A21D1">
        <w:rPr>
          <w:rFonts w:ascii="Georgia" w:hAnsi="Georgia" w:cs="Times New Roman"/>
        </w:rPr>
        <w:t xml:space="preserve"> </w:t>
      </w:r>
      <w:r w:rsidRPr="00527146">
        <w:rPr>
          <w:rFonts w:ascii="Georgia" w:hAnsi="Georgia" w:cs="Times New Roman"/>
        </w:rPr>
        <w:t>E. McWhirter, and K. Gerow. 2016. Native prey distribution and migration mediates wolf predation on domestic livestock in the Greater Yellowstone Ecosystem. Canadian Journal of Zoology 94:</w:t>
      </w:r>
      <w:r w:rsidR="00E44C6A" w:rsidRPr="00527146">
        <w:rPr>
          <w:rFonts w:ascii="Georgia" w:hAnsi="Georgia" w:cs="Times New Roman"/>
        </w:rPr>
        <w:t xml:space="preserve"> </w:t>
      </w:r>
      <w:r w:rsidRPr="00527146">
        <w:rPr>
          <w:rFonts w:ascii="Georgia" w:hAnsi="Georgia" w:cs="Times New Roman"/>
        </w:rPr>
        <w:t>291-299.</w:t>
      </w:r>
    </w:p>
    <w:p w14:paraId="24714676" w14:textId="3C52E2B3" w:rsidR="008271C8" w:rsidRPr="00527146" w:rsidRDefault="008271C8" w:rsidP="001D2CF6">
      <w:pPr>
        <w:spacing w:after="0" w:line="240" w:lineRule="auto"/>
        <w:ind w:left="720" w:right="-187" w:hanging="720"/>
        <w:rPr>
          <w:rFonts w:ascii="Georgia" w:hAnsi="Georgia" w:cs="Times New Roman"/>
        </w:rPr>
      </w:pPr>
      <w:r w:rsidRPr="00527146">
        <w:rPr>
          <w:rFonts w:ascii="Georgia" w:hAnsi="Georgia" w:cs="Times New Roman"/>
          <w:b/>
        </w:rPr>
        <w:t>Middleton, A.</w:t>
      </w:r>
      <w:r w:rsidR="002A21D1">
        <w:rPr>
          <w:rFonts w:ascii="Georgia" w:hAnsi="Georgia" w:cs="Times New Roman"/>
          <w:b/>
        </w:rPr>
        <w:t xml:space="preserve"> </w:t>
      </w:r>
      <w:r w:rsidRPr="00527146">
        <w:rPr>
          <w:rFonts w:ascii="Georgia" w:hAnsi="Georgia" w:cs="Times New Roman"/>
          <w:b/>
        </w:rPr>
        <w:t>D.</w:t>
      </w:r>
      <w:r w:rsidRPr="00527146">
        <w:rPr>
          <w:rFonts w:ascii="Georgia" w:hAnsi="Georgia" w:cs="Times New Roman"/>
        </w:rPr>
        <w:t>, M.</w:t>
      </w:r>
      <w:r w:rsidR="002A21D1">
        <w:rPr>
          <w:rFonts w:ascii="Georgia" w:hAnsi="Georgia" w:cs="Times New Roman"/>
        </w:rPr>
        <w:t xml:space="preserve"> </w:t>
      </w:r>
      <w:r w:rsidRPr="00527146">
        <w:rPr>
          <w:rFonts w:ascii="Georgia" w:hAnsi="Georgia" w:cs="Times New Roman"/>
        </w:rPr>
        <w:t>J. Kauffman, D.</w:t>
      </w:r>
      <w:r w:rsidR="002A21D1">
        <w:rPr>
          <w:rFonts w:ascii="Georgia" w:hAnsi="Georgia" w:cs="Times New Roman"/>
        </w:rPr>
        <w:t xml:space="preserve"> </w:t>
      </w:r>
      <w:r w:rsidRPr="00527146">
        <w:rPr>
          <w:rFonts w:ascii="Georgia" w:hAnsi="Georgia" w:cs="Times New Roman"/>
        </w:rPr>
        <w:t>E. McWhirter, R.</w:t>
      </w:r>
      <w:r w:rsidR="002A21D1">
        <w:rPr>
          <w:rFonts w:ascii="Georgia" w:hAnsi="Georgia" w:cs="Times New Roman"/>
        </w:rPr>
        <w:t xml:space="preserve"> </w:t>
      </w:r>
      <w:r w:rsidRPr="00527146">
        <w:rPr>
          <w:rFonts w:ascii="Georgia" w:hAnsi="Georgia" w:cs="Times New Roman"/>
        </w:rPr>
        <w:t>C. Cook, J.</w:t>
      </w:r>
      <w:r w:rsidR="002A21D1">
        <w:rPr>
          <w:rFonts w:ascii="Georgia" w:hAnsi="Georgia" w:cs="Times New Roman"/>
        </w:rPr>
        <w:t xml:space="preserve"> </w:t>
      </w:r>
      <w:r w:rsidRPr="00527146">
        <w:rPr>
          <w:rFonts w:ascii="Georgia" w:hAnsi="Georgia" w:cs="Times New Roman"/>
        </w:rPr>
        <w:t>G. Cook, M.</w:t>
      </w:r>
      <w:r w:rsidR="002A21D1">
        <w:rPr>
          <w:rFonts w:ascii="Georgia" w:hAnsi="Georgia" w:cs="Times New Roman"/>
        </w:rPr>
        <w:t xml:space="preserve"> </w:t>
      </w:r>
      <w:r w:rsidRPr="00527146">
        <w:rPr>
          <w:rFonts w:ascii="Georgia" w:hAnsi="Georgia" w:cs="Times New Roman"/>
        </w:rPr>
        <w:t>D. Jimenez, S.</w:t>
      </w:r>
      <w:r w:rsidR="002A21D1">
        <w:rPr>
          <w:rFonts w:ascii="Georgia" w:hAnsi="Georgia" w:cs="Times New Roman"/>
        </w:rPr>
        <w:t xml:space="preserve"> </w:t>
      </w:r>
      <w:r w:rsidRPr="00527146">
        <w:rPr>
          <w:rFonts w:ascii="Georgia" w:hAnsi="Georgia" w:cs="Times New Roman"/>
        </w:rPr>
        <w:t xml:space="preserve">E. </w:t>
      </w:r>
      <w:proofErr w:type="spellStart"/>
      <w:r w:rsidRPr="00527146">
        <w:rPr>
          <w:rFonts w:ascii="Georgia" w:hAnsi="Georgia" w:cs="Times New Roman"/>
        </w:rPr>
        <w:t>Albeke</w:t>
      </w:r>
      <w:proofErr w:type="spellEnd"/>
      <w:r w:rsidRPr="00527146">
        <w:rPr>
          <w:rFonts w:ascii="Georgia" w:hAnsi="Georgia" w:cs="Times New Roman"/>
        </w:rPr>
        <w:t>, H. Sawyer, and P.</w:t>
      </w:r>
      <w:r w:rsidR="002A21D1">
        <w:rPr>
          <w:rFonts w:ascii="Georgia" w:hAnsi="Georgia" w:cs="Times New Roman"/>
        </w:rPr>
        <w:t xml:space="preserve"> </w:t>
      </w:r>
      <w:r w:rsidRPr="00527146">
        <w:rPr>
          <w:rFonts w:ascii="Georgia" w:hAnsi="Georgia" w:cs="Times New Roman"/>
        </w:rPr>
        <w:t>J. White. 2013. Linking antipredator behavior to prey demography reveals the limited risk effects of an actively hunting large carnivore</w:t>
      </w:r>
      <w:r w:rsidR="006F0BEB" w:rsidRPr="00527146">
        <w:rPr>
          <w:rFonts w:ascii="Georgia" w:hAnsi="Georgia" w:cs="Times New Roman"/>
        </w:rPr>
        <w:t>. Ecology Letters 16:</w:t>
      </w:r>
      <w:r w:rsidR="00E44C6A" w:rsidRPr="00527146">
        <w:rPr>
          <w:rFonts w:ascii="Georgia" w:hAnsi="Georgia" w:cs="Times New Roman"/>
        </w:rPr>
        <w:t xml:space="preserve"> </w:t>
      </w:r>
      <w:r w:rsidR="006F0BEB" w:rsidRPr="00527146">
        <w:rPr>
          <w:rFonts w:ascii="Georgia" w:hAnsi="Georgia" w:cs="Times New Roman"/>
        </w:rPr>
        <w:t>1023-1030.</w:t>
      </w:r>
    </w:p>
    <w:p w14:paraId="28A8D5D0" w14:textId="6F5B0ED3" w:rsidR="008271C8" w:rsidRPr="00527146" w:rsidRDefault="008271C8" w:rsidP="008271C8">
      <w:pPr>
        <w:spacing w:after="0" w:line="240" w:lineRule="auto"/>
        <w:ind w:left="720" w:right="-187" w:hanging="720"/>
        <w:rPr>
          <w:rFonts w:ascii="Georgia" w:hAnsi="Georgia" w:cs="Times New Roman"/>
          <w:bCs/>
        </w:rPr>
      </w:pPr>
      <w:r w:rsidRPr="00527146">
        <w:rPr>
          <w:rFonts w:ascii="Georgia" w:hAnsi="Georgia" w:cs="Times New Roman"/>
          <w:bCs/>
        </w:rPr>
        <w:t>Hand, B.</w:t>
      </w:r>
      <w:r w:rsidR="002A21D1">
        <w:rPr>
          <w:rFonts w:ascii="Georgia" w:hAnsi="Georgia" w:cs="Times New Roman"/>
          <w:bCs/>
        </w:rPr>
        <w:t xml:space="preserve"> </w:t>
      </w:r>
      <w:r w:rsidRPr="00527146">
        <w:rPr>
          <w:rFonts w:ascii="Georgia" w:hAnsi="Georgia" w:cs="Times New Roman"/>
          <w:bCs/>
        </w:rPr>
        <w:t>K., S. Chen, N. Anderson, A. Beja-Pereira, P.</w:t>
      </w:r>
      <w:r w:rsidR="002A21D1">
        <w:rPr>
          <w:rFonts w:ascii="Georgia" w:hAnsi="Georgia" w:cs="Times New Roman"/>
          <w:bCs/>
        </w:rPr>
        <w:t xml:space="preserve"> </w:t>
      </w:r>
      <w:r w:rsidRPr="00527146">
        <w:rPr>
          <w:rFonts w:ascii="Georgia" w:hAnsi="Georgia" w:cs="Times New Roman"/>
          <w:bCs/>
        </w:rPr>
        <w:t xml:space="preserve">C. Cross, M. </w:t>
      </w:r>
      <w:proofErr w:type="spellStart"/>
      <w:r w:rsidRPr="00527146">
        <w:rPr>
          <w:rFonts w:ascii="Georgia" w:hAnsi="Georgia" w:cs="Times New Roman"/>
          <w:bCs/>
        </w:rPr>
        <w:t>Ebinger</w:t>
      </w:r>
      <w:proofErr w:type="spellEnd"/>
      <w:r w:rsidRPr="00527146">
        <w:rPr>
          <w:rFonts w:ascii="Georgia" w:hAnsi="Georgia" w:cs="Times New Roman"/>
          <w:bCs/>
        </w:rPr>
        <w:t>, H. Edwards, R.</w:t>
      </w:r>
      <w:r w:rsidR="002A21D1">
        <w:rPr>
          <w:rFonts w:ascii="Georgia" w:hAnsi="Georgia" w:cs="Times New Roman"/>
          <w:bCs/>
        </w:rPr>
        <w:t xml:space="preserve"> </w:t>
      </w:r>
      <w:r w:rsidRPr="00527146">
        <w:rPr>
          <w:rFonts w:ascii="Georgia" w:hAnsi="Georgia" w:cs="Times New Roman"/>
          <w:bCs/>
        </w:rPr>
        <w:t xml:space="preserve">A. </w:t>
      </w:r>
      <w:proofErr w:type="spellStart"/>
      <w:r w:rsidRPr="00527146">
        <w:rPr>
          <w:rFonts w:ascii="Georgia" w:hAnsi="Georgia" w:cs="Times New Roman"/>
          <w:bCs/>
        </w:rPr>
        <w:t>Garrott</w:t>
      </w:r>
      <w:proofErr w:type="spellEnd"/>
      <w:r w:rsidRPr="00527146">
        <w:rPr>
          <w:rFonts w:ascii="Georgia" w:hAnsi="Georgia" w:cs="Times New Roman"/>
          <w:bCs/>
        </w:rPr>
        <w:t>, M.</w:t>
      </w:r>
      <w:r w:rsidR="002A21D1">
        <w:rPr>
          <w:rFonts w:ascii="Georgia" w:hAnsi="Georgia" w:cs="Times New Roman"/>
          <w:bCs/>
        </w:rPr>
        <w:t xml:space="preserve"> </w:t>
      </w:r>
      <w:r w:rsidRPr="00527146">
        <w:rPr>
          <w:rFonts w:ascii="Georgia" w:hAnsi="Georgia" w:cs="Times New Roman"/>
          <w:bCs/>
        </w:rPr>
        <w:t xml:space="preserve">D. </w:t>
      </w:r>
      <w:proofErr w:type="spellStart"/>
      <w:r w:rsidRPr="00527146">
        <w:rPr>
          <w:rFonts w:ascii="Georgia" w:hAnsi="Georgia" w:cs="Times New Roman"/>
          <w:bCs/>
        </w:rPr>
        <w:t>Kardos</w:t>
      </w:r>
      <w:proofErr w:type="spellEnd"/>
      <w:r w:rsidRPr="00527146">
        <w:rPr>
          <w:rFonts w:ascii="Georgia" w:hAnsi="Georgia" w:cs="Times New Roman"/>
          <w:bCs/>
        </w:rPr>
        <w:t>, M. Kauffman, E.</w:t>
      </w:r>
      <w:r w:rsidR="002A21D1">
        <w:rPr>
          <w:rFonts w:ascii="Georgia" w:hAnsi="Georgia" w:cs="Times New Roman"/>
          <w:bCs/>
        </w:rPr>
        <w:t xml:space="preserve"> </w:t>
      </w:r>
      <w:r w:rsidRPr="00527146">
        <w:rPr>
          <w:rFonts w:ascii="Georgia" w:hAnsi="Georgia" w:cs="Times New Roman"/>
          <w:bCs/>
        </w:rPr>
        <w:t xml:space="preserve">L. </w:t>
      </w:r>
      <w:proofErr w:type="spellStart"/>
      <w:r w:rsidRPr="00527146">
        <w:rPr>
          <w:rFonts w:ascii="Georgia" w:hAnsi="Georgia" w:cs="Times New Roman"/>
          <w:bCs/>
        </w:rPr>
        <w:t>Landguth</w:t>
      </w:r>
      <w:proofErr w:type="spellEnd"/>
      <w:r w:rsidRPr="00527146">
        <w:rPr>
          <w:rFonts w:ascii="Georgia" w:hAnsi="Georgia" w:cs="Times New Roman"/>
          <w:bCs/>
        </w:rPr>
        <w:t xml:space="preserve">, </w:t>
      </w:r>
      <w:r w:rsidRPr="00527146">
        <w:rPr>
          <w:rFonts w:ascii="Georgia" w:hAnsi="Georgia" w:cs="Times New Roman"/>
          <w:b/>
          <w:bCs/>
        </w:rPr>
        <w:t>A.</w:t>
      </w:r>
      <w:r w:rsidR="002A21D1">
        <w:rPr>
          <w:rFonts w:ascii="Georgia" w:hAnsi="Georgia" w:cs="Times New Roman"/>
          <w:b/>
          <w:bCs/>
        </w:rPr>
        <w:t xml:space="preserve"> </w:t>
      </w:r>
      <w:r w:rsidRPr="00527146">
        <w:rPr>
          <w:rFonts w:ascii="Georgia" w:hAnsi="Georgia" w:cs="Times New Roman"/>
          <w:b/>
          <w:bCs/>
        </w:rPr>
        <w:t>D. Middleton</w:t>
      </w:r>
      <w:r w:rsidRPr="00527146">
        <w:rPr>
          <w:rFonts w:ascii="Georgia" w:hAnsi="Georgia" w:cs="Times New Roman"/>
          <w:bCs/>
        </w:rPr>
        <w:t>, M. Schwartz, B. Scurlock, P.</w:t>
      </w:r>
      <w:r w:rsidR="002A21D1">
        <w:rPr>
          <w:rFonts w:ascii="Georgia" w:hAnsi="Georgia" w:cs="Times New Roman"/>
          <w:bCs/>
        </w:rPr>
        <w:t xml:space="preserve"> </w:t>
      </w:r>
      <w:r w:rsidRPr="00527146">
        <w:rPr>
          <w:rFonts w:ascii="Georgia" w:hAnsi="Georgia" w:cs="Times New Roman"/>
          <w:bCs/>
        </w:rPr>
        <w:t xml:space="preserve">J. White, P. Zager, and G. </w:t>
      </w:r>
      <w:proofErr w:type="spellStart"/>
      <w:r w:rsidRPr="00527146">
        <w:rPr>
          <w:rFonts w:ascii="Georgia" w:hAnsi="Georgia" w:cs="Times New Roman"/>
          <w:bCs/>
        </w:rPr>
        <w:t>Luikart</w:t>
      </w:r>
      <w:proofErr w:type="spellEnd"/>
      <w:r w:rsidRPr="00527146">
        <w:rPr>
          <w:rFonts w:ascii="Georgia" w:hAnsi="Georgia" w:cs="Times New Roman"/>
          <w:bCs/>
        </w:rPr>
        <w:t>. 201</w:t>
      </w:r>
      <w:r w:rsidR="00BA2E7F" w:rsidRPr="00527146">
        <w:rPr>
          <w:rFonts w:ascii="Georgia" w:hAnsi="Georgia" w:cs="Times New Roman"/>
          <w:bCs/>
        </w:rPr>
        <w:t>4</w:t>
      </w:r>
      <w:r w:rsidRPr="00527146">
        <w:rPr>
          <w:rFonts w:ascii="Georgia" w:hAnsi="Georgia" w:cs="Times New Roman"/>
          <w:bCs/>
        </w:rPr>
        <w:t xml:space="preserve">. Limited maternal gene flow among elk populations in the Greater Yellowstone Ecosystem revealed by mitochondrial DNA. Journal </w:t>
      </w:r>
      <w:r w:rsidR="00BA2E7F" w:rsidRPr="00527146">
        <w:rPr>
          <w:rFonts w:ascii="Georgia" w:hAnsi="Georgia" w:cs="Times New Roman"/>
          <w:bCs/>
        </w:rPr>
        <w:t>of Fish and Wildlife Management 5:</w:t>
      </w:r>
      <w:r w:rsidR="00E44C6A" w:rsidRPr="00527146">
        <w:rPr>
          <w:rFonts w:ascii="Georgia" w:hAnsi="Georgia" w:cs="Times New Roman"/>
          <w:bCs/>
        </w:rPr>
        <w:t xml:space="preserve"> </w:t>
      </w:r>
      <w:r w:rsidR="00BA2E7F" w:rsidRPr="00527146">
        <w:rPr>
          <w:rFonts w:ascii="Georgia" w:hAnsi="Georgia" w:cs="Times New Roman"/>
          <w:bCs/>
        </w:rPr>
        <w:t>124-132.</w:t>
      </w:r>
    </w:p>
    <w:p w14:paraId="701F6832" w14:textId="06BDC5F6" w:rsidR="008271C8" w:rsidRPr="00527146" w:rsidRDefault="008271C8" w:rsidP="008271C8">
      <w:pPr>
        <w:spacing w:after="0" w:line="240" w:lineRule="auto"/>
        <w:ind w:left="720" w:right="-187" w:hanging="720"/>
        <w:rPr>
          <w:rFonts w:ascii="Georgia" w:hAnsi="Georgia" w:cs="Times New Roman"/>
        </w:rPr>
      </w:pPr>
      <w:r w:rsidRPr="00527146">
        <w:rPr>
          <w:rFonts w:ascii="Georgia" w:hAnsi="Georgia" w:cs="Times New Roman"/>
          <w:b/>
          <w:bCs/>
        </w:rPr>
        <w:t>Middleton, A.</w:t>
      </w:r>
      <w:r w:rsidR="002A21D1">
        <w:rPr>
          <w:rFonts w:ascii="Georgia" w:hAnsi="Georgia" w:cs="Times New Roman"/>
          <w:b/>
          <w:bCs/>
        </w:rPr>
        <w:t xml:space="preserve"> </w:t>
      </w:r>
      <w:r w:rsidRPr="00527146">
        <w:rPr>
          <w:rFonts w:ascii="Georgia" w:hAnsi="Georgia" w:cs="Times New Roman"/>
          <w:b/>
          <w:bCs/>
        </w:rPr>
        <w:t>D.</w:t>
      </w:r>
      <w:r w:rsidRPr="00527146">
        <w:rPr>
          <w:rFonts w:ascii="Georgia" w:hAnsi="Georgia" w:cs="Times New Roman"/>
        </w:rPr>
        <w:t>, T.</w:t>
      </w:r>
      <w:r w:rsidR="002A21D1">
        <w:rPr>
          <w:rFonts w:ascii="Georgia" w:hAnsi="Georgia" w:cs="Times New Roman"/>
        </w:rPr>
        <w:t xml:space="preserve"> </w:t>
      </w:r>
      <w:r w:rsidRPr="00527146">
        <w:rPr>
          <w:rFonts w:ascii="Georgia" w:hAnsi="Georgia" w:cs="Times New Roman"/>
        </w:rPr>
        <w:t>A. Morrison, J.</w:t>
      </w:r>
      <w:r w:rsidR="002A21D1">
        <w:rPr>
          <w:rFonts w:ascii="Georgia" w:hAnsi="Georgia" w:cs="Times New Roman"/>
        </w:rPr>
        <w:t xml:space="preserve"> </w:t>
      </w:r>
      <w:r w:rsidRPr="00527146">
        <w:rPr>
          <w:rFonts w:ascii="Georgia" w:hAnsi="Georgia" w:cs="Times New Roman"/>
        </w:rPr>
        <w:t>K. Fortin, M.</w:t>
      </w:r>
      <w:r w:rsidR="002A21D1">
        <w:rPr>
          <w:rFonts w:ascii="Georgia" w:hAnsi="Georgia" w:cs="Times New Roman"/>
        </w:rPr>
        <w:t xml:space="preserve"> </w:t>
      </w:r>
      <w:r w:rsidRPr="00527146">
        <w:rPr>
          <w:rFonts w:ascii="Georgia" w:hAnsi="Georgia" w:cs="Times New Roman"/>
        </w:rPr>
        <w:t>J. Kauffman, C.</w:t>
      </w:r>
      <w:r w:rsidR="002A21D1">
        <w:rPr>
          <w:rFonts w:ascii="Georgia" w:hAnsi="Georgia" w:cs="Times New Roman"/>
        </w:rPr>
        <w:t xml:space="preserve"> </w:t>
      </w:r>
      <w:r w:rsidRPr="00527146">
        <w:rPr>
          <w:rFonts w:ascii="Georgia" w:hAnsi="Georgia" w:cs="Times New Roman"/>
        </w:rPr>
        <w:t>T. Robbins, K.</w:t>
      </w:r>
      <w:r w:rsidR="002A21D1">
        <w:rPr>
          <w:rFonts w:ascii="Georgia" w:hAnsi="Georgia" w:cs="Times New Roman"/>
        </w:rPr>
        <w:t xml:space="preserve"> </w:t>
      </w:r>
      <w:r w:rsidRPr="00527146">
        <w:rPr>
          <w:rFonts w:ascii="Georgia" w:hAnsi="Georgia" w:cs="Times New Roman"/>
        </w:rPr>
        <w:t>M. Proffitt, P.</w:t>
      </w:r>
      <w:r w:rsidR="002A21D1">
        <w:rPr>
          <w:rFonts w:ascii="Georgia" w:hAnsi="Georgia" w:cs="Times New Roman"/>
        </w:rPr>
        <w:t xml:space="preserve"> </w:t>
      </w:r>
      <w:r w:rsidRPr="00527146">
        <w:rPr>
          <w:rFonts w:ascii="Georgia" w:hAnsi="Georgia" w:cs="Times New Roman"/>
        </w:rPr>
        <w:t>J. White, D.</w:t>
      </w:r>
      <w:r w:rsidR="002A21D1">
        <w:rPr>
          <w:rFonts w:ascii="Georgia" w:hAnsi="Georgia" w:cs="Times New Roman"/>
        </w:rPr>
        <w:t xml:space="preserve"> </w:t>
      </w:r>
      <w:r w:rsidRPr="00527146">
        <w:rPr>
          <w:rFonts w:ascii="Georgia" w:hAnsi="Georgia" w:cs="Times New Roman"/>
        </w:rPr>
        <w:t>E. McWhirter, T.</w:t>
      </w:r>
      <w:r w:rsidR="002A21D1">
        <w:rPr>
          <w:rFonts w:ascii="Georgia" w:hAnsi="Georgia" w:cs="Times New Roman"/>
        </w:rPr>
        <w:t xml:space="preserve"> </w:t>
      </w:r>
      <w:r w:rsidRPr="00527146">
        <w:rPr>
          <w:rFonts w:ascii="Georgia" w:hAnsi="Georgia" w:cs="Times New Roman"/>
        </w:rPr>
        <w:t xml:space="preserve">M. </w:t>
      </w:r>
      <w:proofErr w:type="spellStart"/>
      <w:r w:rsidRPr="00527146">
        <w:rPr>
          <w:rFonts w:ascii="Georgia" w:hAnsi="Georgia" w:cs="Times New Roman"/>
        </w:rPr>
        <w:t>Koel</w:t>
      </w:r>
      <w:proofErr w:type="spellEnd"/>
      <w:r w:rsidRPr="00527146">
        <w:rPr>
          <w:rFonts w:ascii="Georgia" w:hAnsi="Georgia" w:cs="Times New Roman"/>
        </w:rPr>
        <w:t xml:space="preserve">, D. </w:t>
      </w:r>
      <w:proofErr w:type="spellStart"/>
      <w:r w:rsidRPr="00527146">
        <w:rPr>
          <w:rFonts w:ascii="Georgia" w:hAnsi="Georgia" w:cs="Times New Roman"/>
        </w:rPr>
        <w:t>Brimeyer</w:t>
      </w:r>
      <w:proofErr w:type="spellEnd"/>
      <w:r w:rsidRPr="00527146">
        <w:rPr>
          <w:rFonts w:ascii="Georgia" w:hAnsi="Georgia" w:cs="Times New Roman"/>
        </w:rPr>
        <w:t>, and W.</w:t>
      </w:r>
      <w:r w:rsidR="002A21D1">
        <w:rPr>
          <w:rFonts w:ascii="Georgia" w:hAnsi="Georgia" w:cs="Times New Roman"/>
        </w:rPr>
        <w:t xml:space="preserve"> </w:t>
      </w:r>
      <w:r w:rsidRPr="00527146">
        <w:rPr>
          <w:rFonts w:ascii="Georgia" w:hAnsi="Georgia" w:cs="Times New Roman"/>
        </w:rPr>
        <w:t>S. Fairbanks. 2013. Grizzly bear predation links the loss of native trout to the demography of migratory elk in Yellowstone. Proceedings of the Royal Society B – Biological Sciences 280:</w:t>
      </w:r>
      <w:r w:rsidR="00E44C6A" w:rsidRPr="00527146">
        <w:rPr>
          <w:rFonts w:ascii="Georgia" w:hAnsi="Georgia" w:cs="Times New Roman"/>
        </w:rPr>
        <w:t xml:space="preserve"> </w:t>
      </w:r>
      <w:r w:rsidRPr="00527146">
        <w:rPr>
          <w:rFonts w:ascii="Georgia" w:hAnsi="Georgia" w:cs="Times New Roman"/>
        </w:rPr>
        <w:t>20130870.</w:t>
      </w:r>
    </w:p>
    <w:p w14:paraId="7FED4BFC" w14:textId="027B3FDD" w:rsidR="008271C8" w:rsidRPr="00527146" w:rsidRDefault="008271C8" w:rsidP="008271C8">
      <w:pPr>
        <w:spacing w:after="0" w:line="240" w:lineRule="auto"/>
        <w:ind w:left="720" w:right="-187" w:hanging="720"/>
        <w:rPr>
          <w:rFonts w:ascii="Georgia" w:hAnsi="Georgia" w:cs="Times New Roman"/>
        </w:rPr>
      </w:pPr>
      <w:r w:rsidRPr="00527146">
        <w:rPr>
          <w:rFonts w:ascii="Georgia" w:hAnsi="Georgia" w:cs="Times New Roman"/>
          <w:b/>
        </w:rPr>
        <w:t>Middleton, A.</w:t>
      </w:r>
      <w:r w:rsidR="002A21D1">
        <w:rPr>
          <w:rFonts w:ascii="Georgia" w:hAnsi="Georgia" w:cs="Times New Roman"/>
          <w:b/>
        </w:rPr>
        <w:t xml:space="preserve"> </w:t>
      </w:r>
      <w:r w:rsidRPr="00527146">
        <w:rPr>
          <w:rFonts w:ascii="Georgia" w:hAnsi="Georgia" w:cs="Times New Roman"/>
          <w:b/>
        </w:rPr>
        <w:t>D.</w:t>
      </w:r>
      <w:r w:rsidRPr="00527146">
        <w:rPr>
          <w:rFonts w:ascii="Georgia" w:hAnsi="Georgia" w:cs="Times New Roman"/>
        </w:rPr>
        <w:t>, M.</w:t>
      </w:r>
      <w:r w:rsidR="002A21D1">
        <w:rPr>
          <w:rFonts w:ascii="Georgia" w:hAnsi="Georgia" w:cs="Times New Roman"/>
        </w:rPr>
        <w:t xml:space="preserve"> </w:t>
      </w:r>
      <w:r w:rsidRPr="00527146">
        <w:rPr>
          <w:rFonts w:ascii="Georgia" w:hAnsi="Georgia" w:cs="Times New Roman"/>
        </w:rPr>
        <w:t>J. Kauffman, D.</w:t>
      </w:r>
      <w:r w:rsidR="002A21D1">
        <w:rPr>
          <w:rFonts w:ascii="Georgia" w:hAnsi="Georgia" w:cs="Times New Roman"/>
        </w:rPr>
        <w:t xml:space="preserve"> </w:t>
      </w:r>
      <w:r w:rsidRPr="00527146">
        <w:rPr>
          <w:rFonts w:ascii="Georgia" w:hAnsi="Georgia" w:cs="Times New Roman"/>
        </w:rPr>
        <w:t>E. McWhirter, J.</w:t>
      </w:r>
      <w:r w:rsidR="002A21D1">
        <w:rPr>
          <w:rFonts w:ascii="Georgia" w:hAnsi="Georgia" w:cs="Times New Roman"/>
        </w:rPr>
        <w:t xml:space="preserve"> </w:t>
      </w:r>
      <w:r w:rsidRPr="00527146">
        <w:rPr>
          <w:rFonts w:ascii="Georgia" w:hAnsi="Georgia" w:cs="Times New Roman"/>
        </w:rPr>
        <w:t>G. Cook, R.</w:t>
      </w:r>
      <w:r w:rsidR="002A21D1">
        <w:rPr>
          <w:rFonts w:ascii="Georgia" w:hAnsi="Georgia" w:cs="Times New Roman"/>
        </w:rPr>
        <w:t xml:space="preserve"> </w:t>
      </w:r>
      <w:r w:rsidRPr="00527146">
        <w:rPr>
          <w:rFonts w:ascii="Georgia" w:hAnsi="Georgia" w:cs="Times New Roman"/>
        </w:rPr>
        <w:t>C. Cook, A.</w:t>
      </w:r>
      <w:r w:rsidR="002A21D1">
        <w:rPr>
          <w:rFonts w:ascii="Georgia" w:hAnsi="Georgia" w:cs="Times New Roman"/>
        </w:rPr>
        <w:t xml:space="preserve"> </w:t>
      </w:r>
      <w:r w:rsidRPr="00527146">
        <w:rPr>
          <w:rFonts w:ascii="Georgia" w:hAnsi="Georgia" w:cs="Times New Roman"/>
        </w:rPr>
        <w:t>A. Nelson, M.</w:t>
      </w:r>
      <w:r w:rsidR="002A21D1">
        <w:rPr>
          <w:rFonts w:ascii="Georgia" w:hAnsi="Georgia" w:cs="Times New Roman"/>
        </w:rPr>
        <w:t xml:space="preserve"> </w:t>
      </w:r>
      <w:r w:rsidRPr="00527146">
        <w:rPr>
          <w:rFonts w:ascii="Georgia" w:hAnsi="Georgia" w:cs="Times New Roman"/>
        </w:rPr>
        <w:t>D. Jimenez, and R.</w:t>
      </w:r>
      <w:r w:rsidR="002A21D1">
        <w:rPr>
          <w:rFonts w:ascii="Georgia" w:hAnsi="Georgia" w:cs="Times New Roman"/>
        </w:rPr>
        <w:t xml:space="preserve"> </w:t>
      </w:r>
      <w:r w:rsidRPr="00527146">
        <w:rPr>
          <w:rFonts w:ascii="Georgia" w:hAnsi="Georgia" w:cs="Times New Roman"/>
        </w:rPr>
        <w:t xml:space="preserve">W. </w:t>
      </w:r>
      <w:proofErr w:type="spellStart"/>
      <w:r w:rsidRPr="00527146">
        <w:rPr>
          <w:rFonts w:ascii="Georgia" w:hAnsi="Georgia" w:cs="Times New Roman"/>
        </w:rPr>
        <w:t>Klaver</w:t>
      </w:r>
      <w:proofErr w:type="spellEnd"/>
      <w:r w:rsidRPr="00527146">
        <w:rPr>
          <w:rFonts w:ascii="Georgia" w:hAnsi="Georgia" w:cs="Times New Roman"/>
        </w:rPr>
        <w:t>. 2013. Rejoinder: challenge and opportunity in the study of ungulate migration amid environmental change. Ecology 94:</w:t>
      </w:r>
      <w:r w:rsidR="00E44C6A" w:rsidRPr="00527146">
        <w:rPr>
          <w:rFonts w:ascii="Georgia" w:hAnsi="Georgia" w:cs="Times New Roman"/>
        </w:rPr>
        <w:t xml:space="preserve"> </w:t>
      </w:r>
      <w:r w:rsidRPr="00527146">
        <w:rPr>
          <w:rFonts w:ascii="Georgia" w:hAnsi="Georgia" w:cs="Times New Roman"/>
        </w:rPr>
        <w:t>1280-86.</w:t>
      </w:r>
    </w:p>
    <w:p w14:paraId="4D88EC45" w14:textId="49CCE2AE" w:rsidR="008271C8" w:rsidRPr="00527146" w:rsidRDefault="008271C8" w:rsidP="008271C8">
      <w:pPr>
        <w:spacing w:after="0" w:line="240" w:lineRule="auto"/>
        <w:ind w:left="720" w:right="-187" w:hanging="720"/>
        <w:rPr>
          <w:rFonts w:ascii="Georgia" w:hAnsi="Georgia" w:cs="Times New Roman"/>
        </w:rPr>
      </w:pPr>
      <w:r w:rsidRPr="00527146">
        <w:rPr>
          <w:rFonts w:ascii="Georgia" w:hAnsi="Georgia" w:cs="Times New Roman"/>
          <w:b/>
        </w:rPr>
        <w:t>Middleton, A.</w:t>
      </w:r>
      <w:r w:rsidR="002A21D1">
        <w:rPr>
          <w:rFonts w:ascii="Georgia" w:hAnsi="Georgia" w:cs="Times New Roman"/>
          <w:b/>
        </w:rPr>
        <w:t xml:space="preserve"> </w:t>
      </w:r>
      <w:r w:rsidRPr="00527146">
        <w:rPr>
          <w:rFonts w:ascii="Georgia" w:hAnsi="Georgia" w:cs="Times New Roman"/>
          <w:b/>
        </w:rPr>
        <w:t>D.</w:t>
      </w:r>
      <w:r w:rsidRPr="00527146">
        <w:rPr>
          <w:rFonts w:ascii="Georgia" w:hAnsi="Georgia" w:cs="Times New Roman"/>
        </w:rPr>
        <w:t>, M.</w:t>
      </w:r>
      <w:r w:rsidR="002A21D1">
        <w:rPr>
          <w:rFonts w:ascii="Georgia" w:hAnsi="Georgia" w:cs="Times New Roman"/>
        </w:rPr>
        <w:t xml:space="preserve"> </w:t>
      </w:r>
      <w:r w:rsidRPr="00527146">
        <w:rPr>
          <w:rFonts w:ascii="Georgia" w:hAnsi="Georgia" w:cs="Times New Roman"/>
        </w:rPr>
        <w:t>J. Kauffman, D.</w:t>
      </w:r>
      <w:r w:rsidR="002A21D1">
        <w:rPr>
          <w:rFonts w:ascii="Georgia" w:hAnsi="Georgia" w:cs="Times New Roman"/>
        </w:rPr>
        <w:t xml:space="preserve"> </w:t>
      </w:r>
      <w:r w:rsidRPr="00527146">
        <w:rPr>
          <w:rFonts w:ascii="Georgia" w:hAnsi="Georgia" w:cs="Times New Roman"/>
        </w:rPr>
        <w:t>E. McWhirter, J.</w:t>
      </w:r>
      <w:r w:rsidR="002A21D1">
        <w:rPr>
          <w:rFonts w:ascii="Georgia" w:hAnsi="Georgia" w:cs="Times New Roman"/>
        </w:rPr>
        <w:t xml:space="preserve"> </w:t>
      </w:r>
      <w:r w:rsidRPr="00527146">
        <w:rPr>
          <w:rFonts w:ascii="Georgia" w:hAnsi="Georgia" w:cs="Times New Roman"/>
        </w:rPr>
        <w:t>G. Cook, R.</w:t>
      </w:r>
      <w:r w:rsidR="002A21D1">
        <w:rPr>
          <w:rFonts w:ascii="Georgia" w:hAnsi="Georgia" w:cs="Times New Roman"/>
        </w:rPr>
        <w:t xml:space="preserve"> </w:t>
      </w:r>
      <w:r w:rsidRPr="00527146">
        <w:rPr>
          <w:rFonts w:ascii="Georgia" w:hAnsi="Georgia" w:cs="Times New Roman"/>
        </w:rPr>
        <w:t>C. Cook, A.</w:t>
      </w:r>
      <w:r w:rsidR="002A21D1">
        <w:rPr>
          <w:rFonts w:ascii="Georgia" w:hAnsi="Georgia" w:cs="Times New Roman"/>
        </w:rPr>
        <w:t xml:space="preserve"> </w:t>
      </w:r>
      <w:r w:rsidRPr="00527146">
        <w:rPr>
          <w:rFonts w:ascii="Georgia" w:hAnsi="Georgia" w:cs="Times New Roman"/>
        </w:rPr>
        <w:t>A. Nelson, M.</w:t>
      </w:r>
      <w:r w:rsidR="002A21D1">
        <w:rPr>
          <w:rFonts w:ascii="Georgia" w:hAnsi="Georgia" w:cs="Times New Roman"/>
        </w:rPr>
        <w:t xml:space="preserve"> </w:t>
      </w:r>
      <w:r w:rsidRPr="00527146">
        <w:rPr>
          <w:rFonts w:ascii="Georgia" w:hAnsi="Georgia" w:cs="Times New Roman"/>
        </w:rPr>
        <w:t>D. Jimenez, and R.</w:t>
      </w:r>
      <w:r w:rsidR="002A21D1">
        <w:rPr>
          <w:rFonts w:ascii="Georgia" w:hAnsi="Georgia" w:cs="Times New Roman"/>
        </w:rPr>
        <w:t xml:space="preserve"> </w:t>
      </w:r>
      <w:r w:rsidRPr="00527146">
        <w:rPr>
          <w:rFonts w:ascii="Georgia" w:hAnsi="Georgia" w:cs="Times New Roman"/>
        </w:rPr>
        <w:t xml:space="preserve">W. </w:t>
      </w:r>
      <w:proofErr w:type="spellStart"/>
      <w:r w:rsidRPr="00527146">
        <w:rPr>
          <w:rFonts w:ascii="Georgia" w:hAnsi="Georgia" w:cs="Times New Roman"/>
        </w:rPr>
        <w:t>Klaver</w:t>
      </w:r>
      <w:proofErr w:type="spellEnd"/>
      <w:r w:rsidRPr="00527146">
        <w:rPr>
          <w:rFonts w:ascii="Georgia" w:hAnsi="Georgia" w:cs="Times New Roman"/>
        </w:rPr>
        <w:t>. 2013. Animal migration amid shifting patterns of predation and phenology: Lessons from a Yellowstone elk herd. Ecolog</w:t>
      </w:r>
      <w:r w:rsidR="000545F9" w:rsidRPr="00527146">
        <w:rPr>
          <w:rFonts w:ascii="Georgia" w:hAnsi="Georgia" w:cs="Times New Roman"/>
        </w:rPr>
        <w:t>y 94:</w:t>
      </w:r>
      <w:r w:rsidR="00E44C6A" w:rsidRPr="00527146">
        <w:rPr>
          <w:rFonts w:ascii="Georgia" w:hAnsi="Georgia" w:cs="Times New Roman"/>
        </w:rPr>
        <w:t xml:space="preserve"> </w:t>
      </w:r>
      <w:r w:rsidR="000545F9" w:rsidRPr="00527146">
        <w:rPr>
          <w:rFonts w:ascii="Georgia" w:hAnsi="Georgia" w:cs="Times New Roman"/>
        </w:rPr>
        <w:t>1245-56.</w:t>
      </w:r>
    </w:p>
    <w:p w14:paraId="18DCF84C" w14:textId="4CD6FB09" w:rsidR="008271C8" w:rsidRPr="00527146" w:rsidRDefault="008271C8" w:rsidP="008271C8">
      <w:pPr>
        <w:spacing w:after="0" w:line="240" w:lineRule="auto"/>
        <w:ind w:left="720" w:right="-187" w:hanging="720"/>
        <w:rPr>
          <w:rFonts w:ascii="Georgia" w:hAnsi="Georgia" w:cs="Times New Roman"/>
        </w:rPr>
      </w:pPr>
      <w:r w:rsidRPr="00527146">
        <w:rPr>
          <w:rFonts w:ascii="Georgia" w:hAnsi="Georgia" w:cs="Times New Roman"/>
        </w:rPr>
        <w:t>Sawyer, H. M.</w:t>
      </w:r>
      <w:r w:rsidR="002A21D1">
        <w:rPr>
          <w:rFonts w:ascii="Georgia" w:hAnsi="Georgia" w:cs="Times New Roman"/>
        </w:rPr>
        <w:t xml:space="preserve"> </w:t>
      </w:r>
      <w:r w:rsidRPr="00527146">
        <w:rPr>
          <w:rFonts w:ascii="Georgia" w:hAnsi="Georgia" w:cs="Times New Roman"/>
        </w:rPr>
        <w:t xml:space="preserve">J. Kauffman, </w:t>
      </w:r>
      <w:r w:rsidRPr="00527146">
        <w:rPr>
          <w:rFonts w:ascii="Georgia" w:hAnsi="Georgia" w:cs="Times New Roman"/>
          <w:b/>
        </w:rPr>
        <w:t>A.</w:t>
      </w:r>
      <w:r w:rsidR="002A21D1">
        <w:rPr>
          <w:rFonts w:ascii="Georgia" w:hAnsi="Georgia" w:cs="Times New Roman"/>
          <w:b/>
        </w:rPr>
        <w:t xml:space="preserve"> </w:t>
      </w:r>
      <w:r w:rsidRPr="00527146">
        <w:rPr>
          <w:rFonts w:ascii="Georgia" w:hAnsi="Georgia" w:cs="Times New Roman"/>
          <w:b/>
        </w:rPr>
        <w:t>D. Middleton</w:t>
      </w:r>
      <w:r w:rsidRPr="00527146">
        <w:rPr>
          <w:rFonts w:ascii="Georgia" w:hAnsi="Georgia" w:cs="Times New Roman"/>
        </w:rPr>
        <w:t>, T.</w:t>
      </w:r>
      <w:r w:rsidR="002A21D1">
        <w:rPr>
          <w:rFonts w:ascii="Georgia" w:hAnsi="Georgia" w:cs="Times New Roman"/>
        </w:rPr>
        <w:t xml:space="preserve"> </w:t>
      </w:r>
      <w:r w:rsidRPr="00527146">
        <w:rPr>
          <w:rFonts w:ascii="Georgia" w:hAnsi="Georgia" w:cs="Times New Roman"/>
        </w:rPr>
        <w:t>A. Morrison, R.</w:t>
      </w:r>
      <w:r w:rsidR="002A21D1">
        <w:rPr>
          <w:rFonts w:ascii="Georgia" w:hAnsi="Georgia" w:cs="Times New Roman"/>
        </w:rPr>
        <w:t xml:space="preserve"> </w:t>
      </w:r>
      <w:r w:rsidRPr="00527146">
        <w:rPr>
          <w:rFonts w:ascii="Georgia" w:hAnsi="Georgia" w:cs="Times New Roman"/>
        </w:rPr>
        <w:t>M. Nielson, and T.</w:t>
      </w:r>
      <w:r w:rsidR="002A21D1">
        <w:rPr>
          <w:rFonts w:ascii="Georgia" w:hAnsi="Georgia" w:cs="Times New Roman"/>
        </w:rPr>
        <w:t xml:space="preserve"> </w:t>
      </w:r>
      <w:r w:rsidRPr="00527146">
        <w:rPr>
          <w:rFonts w:ascii="Georgia" w:hAnsi="Georgia" w:cs="Times New Roman"/>
        </w:rPr>
        <w:t>B. Wyckoff. 2013. A framework for understanding barrier effects on migratory ungulates. Journal of Applied Ecology 50:</w:t>
      </w:r>
      <w:r w:rsidR="00E44C6A" w:rsidRPr="00527146">
        <w:rPr>
          <w:rFonts w:ascii="Georgia" w:hAnsi="Georgia" w:cs="Times New Roman"/>
        </w:rPr>
        <w:t xml:space="preserve"> </w:t>
      </w:r>
      <w:r w:rsidRPr="00527146">
        <w:rPr>
          <w:rFonts w:ascii="Georgia" w:hAnsi="Georgia" w:cs="Times New Roman"/>
        </w:rPr>
        <w:t>68-78.</w:t>
      </w:r>
    </w:p>
    <w:p w14:paraId="702E3E4B" w14:textId="7526C0D4" w:rsidR="008271C8" w:rsidRPr="00527146" w:rsidRDefault="008271C8" w:rsidP="008271C8">
      <w:pPr>
        <w:spacing w:after="0" w:line="240" w:lineRule="auto"/>
        <w:ind w:left="720" w:right="-187" w:hanging="720"/>
        <w:rPr>
          <w:rFonts w:ascii="Georgia" w:hAnsi="Georgia" w:cs="Times New Roman"/>
        </w:rPr>
      </w:pPr>
      <w:r w:rsidRPr="00527146">
        <w:rPr>
          <w:rFonts w:ascii="Georgia" w:hAnsi="Georgia" w:cs="Times New Roman"/>
        </w:rPr>
        <w:t>Christianson, D., R.</w:t>
      </w:r>
      <w:r w:rsidR="002A21D1">
        <w:rPr>
          <w:rFonts w:ascii="Georgia" w:hAnsi="Georgia" w:cs="Times New Roman"/>
        </w:rPr>
        <w:t xml:space="preserve"> </w:t>
      </w:r>
      <w:r w:rsidRPr="00527146">
        <w:rPr>
          <w:rFonts w:ascii="Georgia" w:hAnsi="Georgia" w:cs="Times New Roman"/>
        </w:rPr>
        <w:t xml:space="preserve">W. </w:t>
      </w:r>
      <w:proofErr w:type="spellStart"/>
      <w:r w:rsidRPr="00527146">
        <w:rPr>
          <w:rFonts w:ascii="Georgia" w:hAnsi="Georgia" w:cs="Times New Roman"/>
        </w:rPr>
        <w:t>Klaver</w:t>
      </w:r>
      <w:proofErr w:type="spellEnd"/>
      <w:r w:rsidRPr="00527146">
        <w:rPr>
          <w:rFonts w:ascii="Georgia" w:hAnsi="Georgia" w:cs="Times New Roman"/>
        </w:rPr>
        <w:t xml:space="preserve">, </w:t>
      </w:r>
      <w:r w:rsidRPr="00527146">
        <w:rPr>
          <w:rFonts w:ascii="Georgia" w:hAnsi="Georgia" w:cs="Times New Roman"/>
          <w:b/>
        </w:rPr>
        <w:t>A.</w:t>
      </w:r>
      <w:r w:rsidR="002A21D1">
        <w:rPr>
          <w:rFonts w:ascii="Georgia" w:hAnsi="Georgia" w:cs="Times New Roman"/>
          <w:b/>
        </w:rPr>
        <w:t xml:space="preserve"> </w:t>
      </w:r>
      <w:r w:rsidRPr="00527146">
        <w:rPr>
          <w:rFonts w:ascii="Georgia" w:hAnsi="Georgia" w:cs="Times New Roman"/>
          <w:b/>
        </w:rPr>
        <w:t>D. Middleton</w:t>
      </w:r>
      <w:r w:rsidRPr="00527146">
        <w:rPr>
          <w:rFonts w:ascii="Georgia" w:hAnsi="Georgia" w:cs="Times New Roman"/>
        </w:rPr>
        <w:t>, and M.</w:t>
      </w:r>
      <w:r w:rsidR="002A21D1">
        <w:rPr>
          <w:rFonts w:ascii="Georgia" w:hAnsi="Georgia" w:cs="Times New Roman"/>
        </w:rPr>
        <w:t xml:space="preserve"> </w:t>
      </w:r>
      <w:r w:rsidRPr="00527146">
        <w:rPr>
          <w:rFonts w:ascii="Georgia" w:hAnsi="Georgia" w:cs="Times New Roman"/>
        </w:rPr>
        <w:t>J. Kauffman. 2013. Confounded winter and spring conditions on temperate herbivore ranges. Landscape Ecology 28:</w:t>
      </w:r>
      <w:r w:rsidR="00E44C6A" w:rsidRPr="00527146">
        <w:rPr>
          <w:rFonts w:ascii="Georgia" w:hAnsi="Georgia" w:cs="Times New Roman"/>
        </w:rPr>
        <w:t xml:space="preserve"> </w:t>
      </w:r>
      <w:r w:rsidRPr="00527146">
        <w:rPr>
          <w:rFonts w:ascii="Georgia" w:hAnsi="Georgia" w:cs="Times New Roman"/>
        </w:rPr>
        <w:t>427-437.</w:t>
      </w:r>
    </w:p>
    <w:p w14:paraId="3918B669" w14:textId="2A8E5851" w:rsidR="008271C8" w:rsidRPr="00527146" w:rsidRDefault="008271C8" w:rsidP="008271C8">
      <w:pPr>
        <w:spacing w:after="0" w:line="240" w:lineRule="auto"/>
        <w:ind w:left="720" w:right="-187" w:hanging="720"/>
        <w:rPr>
          <w:rFonts w:ascii="Georgia" w:hAnsi="Georgia" w:cs="Times New Roman"/>
        </w:rPr>
      </w:pPr>
      <w:r w:rsidRPr="00527146">
        <w:rPr>
          <w:rFonts w:ascii="Georgia" w:hAnsi="Georgia" w:cs="Times New Roman"/>
        </w:rPr>
        <w:lastRenderedPageBreak/>
        <w:t>Nelson, A.</w:t>
      </w:r>
      <w:r w:rsidR="002A21D1">
        <w:rPr>
          <w:rFonts w:ascii="Georgia" w:hAnsi="Georgia" w:cs="Times New Roman"/>
        </w:rPr>
        <w:t xml:space="preserve"> </w:t>
      </w:r>
      <w:r w:rsidRPr="00527146">
        <w:rPr>
          <w:rFonts w:ascii="Georgia" w:hAnsi="Georgia" w:cs="Times New Roman"/>
        </w:rPr>
        <w:t>A., M.</w:t>
      </w:r>
      <w:r w:rsidR="002A21D1">
        <w:rPr>
          <w:rFonts w:ascii="Georgia" w:hAnsi="Georgia" w:cs="Times New Roman"/>
        </w:rPr>
        <w:t xml:space="preserve"> </w:t>
      </w:r>
      <w:r w:rsidRPr="00527146">
        <w:rPr>
          <w:rFonts w:ascii="Georgia" w:hAnsi="Georgia" w:cs="Times New Roman"/>
        </w:rPr>
        <w:t xml:space="preserve">J. Kauffman, </w:t>
      </w:r>
      <w:r w:rsidRPr="00527146">
        <w:rPr>
          <w:rFonts w:ascii="Georgia" w:hAnsi="Georgia" w:cs="Times New Roman"/>
          <w:b/>
        </w:rPr>
        <w:t>A.</w:t>
      </w:r>
      <w:r w:rsidR="002A21D1">
        <w:rPr>
          <w:rFonts w:ascii="Georgia" w:hAnsi="Georgia" w:cs="Times New Roman"/>
          <w:b/>
        </w:rPr>
        <w:t xml:space="preserve"> </w:t>
      </w:r>
      <w:r w:rsidRPr="00527146">
        <w:rPr>
          <w:rFonts w:ascii="Georgia" w:hAnsi="Georgia" w:cs="Times New Roman"/>
          <w:b/>
        </w:rPr>
        <w:t>D. Middleton</w:t>
      </w:r>
      <w:r w:rsidRPr="00527146">
        <w:rPr>
          <w:rFonts w:ascii="Georgia" w:hAnsi="Georgia" w:cs="Times New Roman"/>
        </w:rPr>
        <w:t>, M.</w:t>
      </w:r>
      <w:r w:rsidR="002A21D1">
        <w:rPr>
          <w:rFonts w:ascii="Georgia" w:hAnsi="Georgia" w:cs="Times New Roman"/>
        </w:rPr>
        <w:t xml:space="preserve"> </w:t>
      </w:r>
      <w:r w:rsidRPr="00527146">
        <w:rPr>
          <w:rFonts w:ascii="Georgia" w:hAnsi="Georgia" w:cs="Times New Roman"/>
        </w:rPr>
        <w:t>D. Jimenez, D.</w:t>
      </w:r>
      <w:r w:rsidR="002A21D1">
        <w:rPr>
          <w:rFonts w:ascii="Georgia" w:hAnsi="Georgia" w:cs="Times New Roman"/>
        </w:rPr>
        <w:t xml:space="preserve"> </w:t>
      </w:r>
      <w:r w:rsidRPr="00527146">
        <w:rPr>
          <w:rFonts w:ascii="Georgia" w:hAnsi="Georgia" w:cs="Times New Roman"/>
        </w:rPr>
        <w:t>E. McWhirter, J.</w:t>
      </w:r>
      <w:r w:rsidR="002A21D1">
        <w:rPr>
          <w:rFonts w:ascii="Georgia" w:hAnsi="Georgia" w:cs="Times New Roman"/>
        </w:rPr>
        <w:t xml:space="preserve"> </w:t>
      </w:r>
      <w:r w:rsidRPr="00527146">
        <w:rPr>
          <w:rFonts w:ascii="Georgia" w:hAnsi="Georgia" w:cs="Times New Roman"/>
        </w:rPr>
        <w:t xml:space="preserve">J. Barber, and K. Gerow. </w:t>
      </w:r>
      <w:bookmarkStart w:id="1" w:name="_Toc300154899"/>
      <w:r w:rsidRPr="00527146">
        <w:rPr>
          <w:rFonts w:ascii="Georgia" w:hAnsi="Georgia" w:cs="Times New Roman"/>
        </w:rPr>
        <w:t xml:space="preserve">2012. Elk migration patterns and human activity influence wolf habitat selection </w:t>
      </w:r>
      <w:bookmarkEnd w:id="1"/>
      <w:r w:rsidRPr="00527146">
        <w:rPr>
          <w:rFonts w:ascii="Georgia" w:hAnsi="Georgia" w:cs="Times New Roman"/>
        </w:rPr>
        <w:t>in the Greater Yellowstone Ecosystem. Ecological Applications 22:</w:t>
      </w:r>
      <w:r w:rsidR="00E44C6A" w:rsidRPr="00527146">
        <w:rPr>
          <w:rFonts w:ascii="Georgia" w:hAnsi="Georgia" w:cs="Times New Roman"/>
        </w:rPr>
        <w:t xml:space="preserve"> </w:t>
      </w:r>
      <w:r w:rsidRPr="00527146">
        <w:rPr>
          <w:rFonts w:ascii="Georgia" w:hAnsi="Georgia" w:cs="Times New Roman"/>
        </w:rPr>
        <w:t xml:space="preserve">2293-2307. </w:t>
      </w:r>
    </w:p>
    <w:p w14:paraId="041ABB08" w14:textId="199E2FD9" w:rsidR="008271C8" w:rsidRPr="00527146" w:rsidRDefault="008271C8" w:rsidP="008271C8">
      <w:pPr>
        <w:spacing w:after="0" w:line="240" w:lineRule="auto"/>
        <w:ind w:left="720" w:right="-187" w:hanging="720"/>
        <w:rPr>
          <w:rFonts w:ascii="Georgia" w:hAnsi="Georgia" w:cs="Times New Roman"/>
        </w:rPr>
      </w:pPr>
      <w:r w:rsidRPr="00527146">
        <w:rPr>
          <w:rFonts w:ascii="Georgia" w:hAnsi="Georgia" w:cs="Times New Roman"/>
          <w:bCs/>
        </w:rPr>
        <w:t>Cross, P.</w:t>
      </w:r>
      <w:r w:rsidR="002A21D1">
        <w:rPr>
          <w:rFonts w:ascii="Georgia" w:hAnsi="Georgia" w:cs="Times New Roman"/>
          <w:bCs/>
        </w:rPr>
        <w:t xml:space="preserve"> </w:t>
      </w:r>
      <w:r w:rsidRPr="00527146">
        <w:rPr>
          <w:rFonts w:ascii="Georgia" w:hAnsi="Georgia" w:cs="Times New Roman"/>
          <w:bCs/>
        </w:rPr>
        <w:t>C.</w:t>
      </w:r>
      <w:r w:rsidRPr="00527146">
        <w:rPr>
          <w:rFonts w:ascii="Georgia" w:hAnsi="Georgia" w:cs="Times New Roman"/>
        </w:rPr>
        <w:t>, E.</w:t>
      </w:r>
      <w:r w:rsidR="002A21D1">
        <w:rPr>
          <w:rFonts w:ascii="Georgia" w:hAnsi="Georgia" w:cs="Times New Roman"/>
        </w:rPr>
        <w:t xml:space="preserve"> </w:t>
      </w:r>
      <w:r w:rsidRPr="00527146">
        <w:rPr>
          <w:rFonts w:ascii="Georgia" w:hAnsi="Georgia" w:cs="Times New Roman"/>
        </w:rPr>
        <w:t>K. Cole, A.</w:t>
      </w:r>
      <w:r w:rsidR="002A21D1">
        <w:rPr>
          <w:rFonts w:ascii="Georgia" w:hAnsi="Georgia" w:cs="Times New Roman"/>
        </w:rPr>
        <w:t xml:space="preserve"> </w:t>
      </w:r>
      <w:r w:rsidRPr="00527146">
        <w:rPr>
          <w:rFonts w:ascii="Georgia" w:hAnsi="Georgia" w:cs="Times New Roman"/>
        </w:rPr>
        <w:t>P. Dobson, W.</w:t>
      </w:r>
      <w:r w:rsidR="002A21D1">
        <w:rPr>
          <w:rFonts w:ascii="Georgia" w:hAnsi="Georgia" w:cs="Times New Roman"/>
        </w:rPr>
        <w:t xml:space="preserve"> </w:t>
      </w:r>
      <w:r w:rsidRPr="00527146">
        <w:rPr>
          <w:rFonts w:ascii="Georgia" w:hAnsi="Georgia" w:cs="Times New Roman"/>
        </w:rPr>
        <w:t>H. Edwards, K.</w:t>
      </w:r>
      <w:r w:rsidR="002A21D1">
        <w:rPr>
          <w:rFonts w:ascii="Georgia" w:hAnsi="Georgia" w:cs="Times New Roman"/>
        </w:rPr>
        <w:t xml:space="preserve"> </w:t>
      </w:r>
      <w:r w:rsidRPr="00527146">
        <w:rPr>
          <w:rFonts w:ascii="Georgia" w:hAnsi="Georgia" w:cs="Times New Roman"/>
        </w:rPr>
        <w:t xml:space="preserve">L. Hamlin, G. </w:t>
      </w:r>
      <w:proofErr w:type="spellStart"/>
      <w:r w:rsidRPr="00527146">
        <w:rPr>
          <w:rFonts w:ascii="Georgia" w:hAnsi="Georgia" w:cs="Times New Roman"/>
        </w:rPr>
        <w:t>Luikart</w:t>
      </w:r>
      <w:proofErr w:type="spellEnd"/>
      <w:r w:rsidRPr="00527146">
        <w:rPr>
          <w:rFonts w:ascii="Georgia" w:hAnsi="Georgia" w:cs="Times New Roman"/>
        </w:rPr>
        <w:t xml:space="preserve">, </w:t>
      </w:r>
      <w:r w:rsidRPr="00527146">
        <w:rPr>
          <w:rFonts w:ascii="Georgia" w:hAnsi="Georgia" w:cs="Times New Roman"/>
          <w:b/>
        </w:rPr>
        <w:t>A.</w:t>
      </w:r>
      <w:r w:rsidR="002A21D1">
        <w:rPr>
          <w:rFonts w:ascii="Georgia" w:hAnsi="Georgia" w:cs="Times New Roman"/>
          <w:b/>
        </w:rPr>
        <w:t xml:space="preserve"> </w:t>
      </w:r>
      <w:r w:rsidRPr="00527146">
        <w:rPr>
          <w:rFonts w:ascii="Georgia" w:hAnsi="Georgia" w:cs="Times New Roman"/>
          <w:b/>
        </w:rPr>
        <w:t>D. Middleton</w:t>
      </w:r>
      <w:r w:rsidRPr="00527146">
        <w:rPr>
          <w:rFonts w:ascii="Georgia" w:hAnsi="Georgia" w:cs="Times New Roman"/>
        </w:rPr>
        <w:t>, B.</w:t>
      </w:r>
      <w:r w:rsidR="002A21D1">
        <w:rPr>
          <w:rFonts w:ascii="Georgia" w:hAnsi="Georgia" w:cs="Times New Roman"/>
        </w:rPr>
        <w:t xml:space="preserve"> </w:t>
      </w:r>
      <w:r w:rsidRPr="00527146">
        <w:rPr>
          <w:rFonts w:ascii="Georgia" w:hAnsi="Georgia" w:cs="Times New Roman"/>
        </w:rPr>
        <w:t>M. Scurlock, and P.</w:t>
      </w:r>
      <w:r w:rsidR="002A21D1">
        <w:rPr>
          <w:rFonts w:ascii="Georgia" w:hAnsi="Georgia" w:cs="Times New Roman"/>
        </w:rPr>
        <w:t xml:space="preserve"> </w:t>
      </w:r>
      <w:r w:rsidRPr="00527146">
        <w:rPr>
          <w:rFonts w:ascii="Georgia" w:hAnsi="Georgia" w:cs="Times New Roman"/>
        </w:rPr>
        <w:t>J. White. 2010. Probable causes of increasing elk brucellosis in the Greater Yellowstone Ecosystem. Ecological Applications 20:</w:t>
      </w:r>
      <w:r w:rsidR="00E44C6A" w:rsidRPr="00527146">
        <w:rPr>
          <w:rFonts w:ascii="Georgia" w:hAnsi="Georgia" w:cs="Times New Roman"/>
        </w:rPr>
        <w:t xml:space="preserve"> </w:t>
      </w:r>
      <w:r w:rsidRPr="00527146">
        <w:rPr>
          <w:rFonts w:ascii="Georgia" w:hAnsi="Georgia" w:cs="Times New Roman"/>
        </w:rPr>
        <w:t>278-288.</w:t>
      </w:r>
    </w:p>
    <w:p w14:paraId="1085D011" w14:textId="6DED5242" w:rsidR="008271C8" w:rsidRPr="00527146" w:rsidRDefault="008271C8" w:rsidP="008271C8">
      <w:pPr>
        <w:spacing w:after="0" w:line="240" w:lineRule="auto"/>
        <w:ind w:left="720" w:right="-187" w:hanging="720"/>
        <w:rPr>
          <w:rFonts w:ascii="Georgia" w:hAnsi="Georgia" w:cs="Times New Roman"/>
        </w:rPr>
      </w:pPr>
      <w:r w:rsidRPr="00527146">
        <w:rPr>
          <w:rFonts w:ascii="Georgia" w:hAnsi="Georgia" w:cs="Times New Roman"/>
        </w:rPr>
        <w:t>Pauli, J.</w:t>
      </w:r>
      <w:r w:rsidR="002A21D1">
        <w:rPr>
          <w:rFonts w:ascii="Georgia" w:hAnsi="Georgia" w:cs="Times New Roman"/>
        </w:rPr>
        <w:t xml:space="preserve"> </w:t>
      </w:r>
      <w:r w:rsidRPr="00527146">
        <w:rPr>
          <w:rFonts w:ascii="Georgia" w:hAnsi="Georgia" w:cs="Times New Roman"/>
        </w:rPr>
        <w:t>N., J.</w:t>
      </w:r>
      <w:r w:rsidR="002A21D1">
        <w:rPr>
          <w:rFonts w:ascii="Georgia" w:hAnsi="Georgia" w:cs="Times New Roman"/>
        </w:rPr>
        <w:t xml:space="preserve"> </w:t>
      </w:r>
      <w:r w:rsidRPr="00527146">
        <w:rPr>
          <w:rFonts w:ascii="Georgia" w:hAnsi="Georgia" w:cs="Times New Roman"/>
        </w:rPr>
        <w:t xml:space="preserve">P. Whiteman, M. Riley, and </w:t>
      </w:r>
      <w:r w:rsidRPr="00527146">
        <w:rPr>
          <w:rFonts w:ascii="Georgia" w:hAnsi="Georgia" w:cs="Times New Roman"/>
          <w:b/>
        </w:rPr>
        <w:t>A.</w:t>
      </w:r>
      <w:r w:rsidR="002A21D1">
        <w:rPr>
          <w:rFonts w:ascii="Georgia" w:hAnsi="Georgia" w:cs="Times New Roman"/>
          <w:b/>
        </w:rPr>
        <w:t xml:space="preserve"> </w:t>
      </w:r>
      <w:r w:rsidRPr="00527146">
        <w:rPr>
          <w:rFonts w:ascii="Georgia" w:hAnsi="Georgia" w:cs="Times New Roman"/>
          <w:b/>
        </w:rPr>
        <w:t>D. Middleton</w:t>
      </w:r>
      <w:r w:rsidRPr="00527146">
        <w:rPr>
          <w:rFonts w:ascii="Georgia" w:hAnsi="Georgia" w:cs="Times New Roman"/>
        </w:rPr>
        <w:t>. 2009. Defining “noninvasive” for sampling of vertebrates. Conservation Biology 24:</w:t>
      </w:r>
      <w:r w:rsidR="00E44C6A" w:rsidRPr="00527146">
        <w:rPr>
          <w:rFonts w:ascii="Georgia" w:hAnsi="Georgia" w:cs="Times New Roman"/>
        </w:rPr>
        <w:t xml:space="preserve"> </w:t>
      </w:r>
      <w:r w:rsidRPr="00527146">
        <w:rPr>
          <w:rFonts w:ascii="Georgia" w:hAnsi="Georgia" w:cs="Times New Roman"/>
        </w:rPr>
        <w:t>349-352.</w:t>
      </w:r>
    </w:p>
    <w:p w14:paraId="26091295" w14:textId="77777777" w:rsidR="00907C3B" w:rsidRPr="00527146" w:rsidRDefault="00907C3B" w:rsidP="001D2CF6">
      <w:pPr>
        <w:spacing w:after="0" w:line="240" w:lineRule="auto"/>
        <w:ind w:right="-187"/>
        <w:rPr>
          <w:rFonts w:ascii="Georgia" w:hAnsi="Georgia" w:cs="Times New Roman"/>
          <w:b/>
        </w:rPr>
      </w:pPr>
    </w:p>
    <w:p w14:paraId="2CCCF705" w14:textId="4573E8F4" w:rsidR="00E80EAB" w:rsidRPr="00527146" w:rsidRDefault="00E80EAB" w:rsidP="008271C8">
      <w:pPr>
        <w:spacing w:after="0" w:line="240" w:lineRule="auto"/>
        <w:ind w:left="720" w:right="-187" w:hanging="720"/>
        <w:rPr>
          <w:rFonts w:ascii="Georgia" w:hAnsi="Georgia" w:cs="Times New Roman"/>
          <w:i/>
        </w:rPr>
      </w:pPr>
      <w:r w:rsidRPr="00527146">
        <w:rPr>
          <w:rFonts w:ascii="Georgia" w:hAnsi="Georgia" w:cs="Times New Roman"/>
          <w:i/>
        </w:rPr>
        <w:t xml:space="preserve">Book chapters, </w:t>
      </w:r>
      <w:r w:rsidR="002B248D">
        <w:rPr>
          <w:rFonts w:ascii="Georgia" w:hAnsi="Georgia" w:cs="Times New Roman"/>
          <w:i/>
        </w:rPr>
        <w:t xml:space="preserve">law and policy articles, </w:t>
      </w:r>
      <w:r w:rsidRPr="00527146">
        <w:rPr>
          <w:rFonts w:ascii="Georgia" w:hAnsi="Georgia" w:cs="Times New Roman"/>
          <w:i/>
        </w:rPr>
        <w:t>essays, and reports</w:t>
      </w:r>
    </w:p>
    <w:p w14:paraId="1AE692E2" w14:textId="4AB9B53B" w:rsidR="00A65931" w:rsidRDefault="00A65931" w:rsidP="00A65931">
      <w:pPr>
        <w:spacing w:after="0" w:line="240" w:lineRule="auto"/>
        <w:ind w:left="720" w:right="-187" w:hanging="720"/>
        <w:rPr>
          <w:rFonts w:ascii="Georgia" w:hAnsi="Georgia" w:cs="Times New Roman"/>
        </w:rPr>
      </w:pPr>
      <w:bookmarkStart w:id="2" w:name="_Hlk76463286"/>
      <w:r w:rsidRPr="00A65931">
        <w:rPr>
          <w:rFonts w:ascii="Georgia" w:hAnsi="Georgia" w:cs="Times New Roman"/>
          <w:b/>
        </w:rPr>
        <w:t>Middleton, A.D.</w:t>
      </w:r>
      <w:r>
        <w:rPr>
          <w:rFonts w:ascii="Georgia" w:hAnsi="Georgia" w:cs="Times New Roman"/>
        </w:rPr>
        <w:t xml:space="preserve">, </w:t>
      </w:r>
      <w:proofErr w:type="spellStart"/>
      <w:r w:rsidRPr="00527146">
        <w:rPr>
          <w:rFonts w:ascii="Georgia" w:hAnsi="Georgia" w:cs="Times New Roman"/>
        </w:rPr>
        <w:t>Stoellinger</w:t>
      </w:r>
      <w:proofErr w:type="spellEnd"/>
      <w:r w:rsidRPr="00527146">
        <w:rPr>
          <w:rFonts w:ascii="Georgia" w:hAnsi="Georgia" w:cs="Times New Roman"/>
        </w:rPr>
        <w:t>, T.</w:t>
      </w:r>
      <w:r>
        <w:rPr>
          <w:rFonts w:ascii="Georgia" w:hAnsi="Georgia" w:cs="Times New Roman"/>
        </w:rPr>
        <w:t>,</w:t>
      </w:r>
      <w:r w:rsidRPr="00527146">
        <w:rPr>
          <w:rFonts w:ascii="Georgia" w:hAnsi="Georgia" w:cs="Times New Roman"/>
        </w:rPr>
        <w:t xml:space="preserve"> </w:t>
      </w:r>
      <w:r>
        <w:rPr>
          <w:rFonts w:ascii="Georgia" w:hAnsi="Georgia" w:cs="Times New Roman"/>
        </w:rPr>
        <w:t xml:space="preserve">D. Bennett, </w:t>
      </w:r>
      <w:r w:rsidRPr="00A65931">
        <w:rPr>
          <w:rFonts w:ascii="Georgia" w:hAnsi="Georgia" w:cs="Times New Roman"/>
        </w:rPr>
        <w:t>L</w:t>
      </w:r>
      <w:r w:rsidR="00D50570">
        <w:rPr>
          <w:rFonts w:ascii="Georgia" w:hAnsi="Georgia" w:cs="Times New Roman"/>
        </w:rPr>
        <w:t>.</w:t>
      </w:r>
      <w:r w:rsidRPr="00A65931">
        <w:rPr>
          <w:rFonts w:ascii="Georgia" w:hAnsi="Georgia" w:cs="Times New Roman"/>
        </w:rPr>
        <w:t xml:space="preserve"> Gigliotti, S</w:t>
      </w:r>
      <w:r w:rsidR="00D50570">
        <w:rPr>
          <w:rFonts w:ascii="Georgia" w:hAnsi="Georgia" w:cs="Times New Roman"/>
        </w:rPr>
        <w:t>.</w:t>
      </w:r>
      <w:r w:rsidRPr="00A65931">
        <w:rPr>
          <w:rFonts w:ascii="Georgia" w:hAnsi="Georgia" w:cs="Times New Roman"/>
        </w:rPr>
        <w:t xml:space="preserve"> Maher, T</w:t>
      </w:r>
      <w:r w:rsidR="00D50570">
        <w:rPr>
          <w:rFonts w:ascii="Georgia" w:hAnsi="Georgia" w:cs="Times New Roman"/>
        </w:rPr>
        <w:t>.</w:t>
      </w:r>
      <w:r>
        <w:rPr>
          <w:rFonts w:ascii="Georgia" w:hAnsi="Georgia" w:cs="Times New Roman"/>
        </w:rPr>
        <w:t xml:space="preserve"> </w:t>
      </w:r>
      <w:r w:rsidRPr="00A65931">
        <w:rPr>
          <w:rFonts w:ascii="Georgia" w:hAnsi="Georgia" w:cs="Times New Roman"/>
        </w:rPr>
        <w:t>Brammer, H</w:t>
      </w:r>
      <w:r w:rsidR="00D50570">
        <w:rPr>
          <w:rFonts w:ascii="Georgia" w:hAnsi="Georgia" w:cs="Times New Roman"/>
        </w:rPr>
        <w:t>.</w:t>
      </w:r>
      <w:r w:rsidRPr="00A65931">
        <w:rPr>
          <w:rFonts w:ascii="Georgia" w:hAnsi="Georgia" w:cs="Times New Roman"/>
        </w:rPr>
        <w:t xml:space="preserve"> Byerly, and B</w:t>
      </w:r>
      <w:r w:rsidR="00D50570">
        <w:rPr>
          <w:rFonts w:ascii="Georgia" w:hAnsi="Georgia" w:cs="Times New Roman"/>
        </w:rPr>
        <w:t>.</w:t>
      </w:r>
      <w:r w:rsidRPr="00A65931">
        <w:rPr>
          <w:rFonts w:ascii="Georgia" w:hAnsi="Georgia" w:cs="Times New Roman"/>
        </w:rPr>
        <w:t xml:space="preserve"> Leonard</w:t>
      </w:r>
      <w:r w:rsidRPr="00527146">
        <w:rPr>
          <w:rFonts w:ascii="Georgia" w:hAnsi="Georgia" w:cs="Times New Roman"/>
        </w:rPr>
        <w:t xml:space="preserve">. </w:t>
      </w:r>
      <w:r w:rsidRPr="00A65931">
        <w:rPr>
          <w:rFonts w:ascii="Georgia" w:hAnsi="Georgia" w:cs="Times New Roman"/>
        </w:rPr>
        <w:t>The Role of Private Lands in Conserving Yellowston</w:t>
      </w:r>
      <w:r>
        <w:rPr>
          <w:rFonts w:ascii="Georgia" w:hAnsi="Georgia" w:cs="Times New Roman"/>
        </w:rPr>
        <w:t>e’</w:t>
      </w:r>
      <w:r w:rsidRPr="00A65931">
        <w:rPr>
          <w:rFonts w:ascii="Georgia" w:hAnsi="Georgia" w:cs="Times New Roman"/>
        </w:rPr>
        <w:t>s Wildlife in the</w:t>
      </w:r>
      <w:r>
        <w:rPr>
          <w:rFonts w:ascii="Georgia" w:hAnsi="Georgia" w:cs="Times New Roman"/>
        </w:rPr>
        <w:t xml:space="preserve"> </w:t>
      </w:r>
      <w:r w:rsidRPr="00A65931">
        <w:rPr>
          <w:rFonts w:ascii="Georgia" w:hAnsi="Georgia" w:cs="Times New Roman"/>
        </w:rPr>
        <w:t>Twenty-First</w:t>
      </w:r>
      <w:r>
        <w:rPr>
          <w:rFonts w:ascii="Georgia" w:hAnsi="Georgia" w:cs="Times New Roman"/>
        </w:rPr>
        <w:t xml:space="preserve"> </w:t>
      </w:r>
      <w:r w:rsidRPr="00A65931">
        <w:rPr>
          <w:rFonts w:ascii="Georgia" w:hAnsi="Georgia" w:cs="Times New Roman"/>
        </w:rPr>
        <w:t>Century</w:t>
      </w:r>
      <w:r w:rsidRPr="00527146">
        <w:rPr>
          <w:rFonts w:ascii="Georgia" w:hAnsi="Georgia" w:cs="Times New Roman"/>
        </w:rPr>
        <w:t xml:space="preserve">. </w:t>
      </w:r>
      <w:r>
        <w:rPr>
          <w:rFonts w:ascii="Georgia" w:hAnsi="Georgia" w:cs="Times New Roman"/>
        </w:rPr>
        <w:t xml:space="preserve">Wyoming Law Review </w:t>
      </w:r>
      <w:r w:rsidR="004564A9" w:rsidRPr="004564A9">
        <w:rPr>
          <w:rFonts w:ascii="Georgia" w:hAnsi="Georgia" w:cs="Times New Roman"/>
        </w:rPr>
        <w:t>Vol. 22: No. 2, Article 4</w:t>
      </w:r>
      <w:r w:rsidR="004564A9">
        <w:rPr>
          <w:rFonts w:ascii="Georgia" w:hAnsi="Georgia" w:cs="Times New Roman"/>
        </w:rPr>
        <w:t>.</w:t>
      </w:r>
    </w:p>
    <w:p w14:paraId="521872C3" w14:textId="7B76E2C5" w:rsidR="0079534F" w:rsidRDefault="0079534F" w:rsidP="002B248D">
      <w:pPr>
        <w:spacing w:after="0" w:line="240" w:lineRule="auto"/>
        <w:ind w:left="720" w:right="-187" w:hanging="720"/>
        <w:rPr>
          <w:rFonts w:ascii="Georgia" w:hAnsi="Georgia" w:cs="Times New Roman"/>
        </w:rPr>
      </w:pPr>
      <w:r w:rsidRPr="0079534F">
        <w:rPr>
          <w:rFonts w:ascii="Georgia" w:hAnsi="Georgia" w:cs="Times New Roman"/>
        </w:rPr>
        <w:t xml:space="preserve">Downey, H., J. Crowder, S. </w:t>
      </w:r>
      <w:proofErr w:type="spellStart"/>
      <w:r w:rsidRPr="0079534F">
        <w:rPr>
          <w:rFonts w:ascii="Georgia" w:hAnsi="Georgia" w:cs="Times New Roman"/>
        </w:rPr>
        <w:t>Sundaresan</w:t>
      </w:r>
      <w:proofErr w:type="spellEnd"/>
      <w:r w:rsidRPr="0079534F">
        <w:rPr>
          <w:rFonts w:ascii="Georgia" w:hAnsi="Georgia" w:cs="Times New Roman"/>
        </w:rPr>
        <w:t xml:space="preserve">, and </w:t>
      </w:r>
      <w:r w:rsidRPr="0079534F">
        <w:rPr>
          <w:rFonts w:ascii="Georgia" w:hAnsi="Georgia" w:cs="Times New Roman"/>
          <w:b/>
        </w:rPr>
        <w:t>A.</w:t>
      </w:r>
      <w:r w:rsidR="002A21D1">
        <w:rPr>
          <w:rFonts w:ascii="Georgia" w:hAnsi="Georgia" w:cs="Times New Roman"/>
          <w:b/>
        </w:rPr>
        <w:t xml:space="preserve"> </w:t>
      </w:r>
      <w:r w:rsidRPr="0079534F">
        <w:rPr>
          <w:rFonts w:ascii="Georgia" w:hAnsi="Georgia" w:cs="Times New Roman"/>
          <w:b/>
        </w:rPr>
        <w:t>D. Middleton</w:t>
      </w:r>
      <w:r w:rsidRPr="0079534F">
        <w:rPr>
          <w:rFonts w:ascii="Georgia" w:hAnsi="Georgia" w:cs="Times New Roman"/>
        </w:rPr>
        <w:t xml:space="preserve">. 2020. Conserving Migratory </w:t>
      </w:r>
      <w:bookmarkStart w:id="3" w:name="_Hlk76463178"/>
      <w:r w:rsidRPr="0079534F">
        <w:rPr>
          <w:rFonts w:ascii="Georgia" w:hAnsi="Georgia" w:cs="Times New Roman"/>
        </w:rPr>
        <w:t xml:space="preserve">Habitat on Private Lands: Policy proposals for the Biden administration to engage private landowners in conserving migrations. </w:t>
      </w:r>
    </w:p>
    <w:bookmarkEnd w:id="2"/>
    <w:p w14:paraId="5BA3D40E" w14:textId="76261AE8" w:rsidR="002B248D" w:rsidRPr="00527146" w:rsidRDefault="002B248D" w:rsidP="002B248D">
      <w:pPr>
        <w:spacing w:after="0" w:line="240" w:lineRule="auto"/>
        <w:ind w:left="720" w:right="-187" w:hanging="720"/>
        <w:rPr>
          <w:rFonts w:ascii="Georgia" w:hAnsi="Georgia" w:cs="Times New Roman"/>
        </w:rPr>
      </w:pPr>
      <w:proofErr w:type="spellStart"/>
      <w:r w:rsidRPr="00527146">
        <w:rPr>
          <w:rFonts w:ascii="Georgia" w:hAnsi="Georgia" w:cs="Times New Roman"/>
        </w:rPr>
        <w:t>Stoellinger</w:t>
      </w:r>
      <w:proofErr w:type="spellEnd"/>
      <w:r w:rsidRPr="00527146">
        <w:rPr>
          <w:rFonts w:ascii="Georgia" w:hAnsi="Georgia" w:cs="Times New Roman"/>
        </w:rPr>
        <w:t>, T.</w:t>
      </w:r>
      <w:r w:rsidR="002A21D1">
        <w:rPr>
          <w:rFonts w:ascii="Georgia" w:hAnsi="Georgia" w:cs="Times New Roman"/>
        </w:rPr>
        <w:t>,</w:t>
      </w:r>
      <w:r w:rsidRPr="00527146">
        <w:rPr>
          <w:rFonts w:ascii="Georgia" w:hAnsi="Georgia" w:cs="Times New Roman"/>
        </w:rPr>
        <w:t xml:space="preserve"> H.</w:t>
      </w:r>
      <w:r w:rsidR="002A21D1">
        <w:rPr>
          <w:rFonts w:ascii="Georgia" w:hAnsi="Georgia" w:cs="Times New Roman"/>
        </w:rPr>
        <w:t xml:space="preserve"> </w:t>
      </w:r>
      <w:r w:rsidRPr="00527146">
        <w:rPr>
          <w:rFonts w:ascii="Georgia" w:hAnsi="Georgia" w:cs="Times New Roman"/>
        </w:rPr>
        <w:t>J</w:t>
      </w:r>
      <w:r w:rsidR="002A21D1">
        <w:rPr>
          <w:rFonts w:ascii="Georgia" w:hAnsi="Georgia" w:cs="Times New Roman"/>
        </w:rPr>
        <w:t>.</w:t>
      </w:r>
      <w:r w:rsidRPr="00527146">
        <w:rPr>
          <w:rFonts w:ascii="Georgia" w:hAnsi="Georgia" w:cs="Times New Roman"/>
        </w:rPr>
        <w:t xml:space="preserve"> Albers, </w:t>
      </w:r>
      <w:r w:rsidRPr="00527146">
        <w:rPr>
          <w:rFonts w:ascii="Georgia" w:hAnsi="Georgia" w:cs="Times New Roman"/>
          <w:b/>
        </w:rPr>
        <w:t>A.</w:t>
      </w:r>
      <w:r w:rsidR="002A21D1">
        <w:rPr>
          <w:rFonts w:ascii="Georgia" w:hAnsi="Georgia" w:cs="Times New Roman"/>
          <w:b/>
        </w:rPr>
        <w:t xml:space="preserve"> </w:t>
      </w:r>
      <w:r w:rsidRPr="00527146">
        <w:rPr>
          <w:rFonts w:ascii="Georgia" w:hAnsi="Georgia" w:cs="Times New Roman"/>
          <w:b/>
        </w:rPr>
        <w:t>D. Middleton</w:t>
      </w:r>
      <w:r w:rsidRPr="00527146">
        <w:rPr>
          <w:rFonts w:ascii="Georgia" w:hAnsi="Georgia" w:cs="Times New Roman"/>
        </w:rPr>
        <w:t>, J.</w:t>
      </w:r>
      <w:r w:rsidR="002A21D1">
        <w:rPr>
          <w:rFonts w:ascii="Georgia" w:hAnsi="Georgia" w:cs="Times New Roman"/>
        </w:rPr>
        <w:t xml:space="preserve"> </w:t>
      </w:r>
      <w:r w:rsidRPr="00527146">
        <w:rPr>
          <w:rFonts w:ascii="Georgia" w:hAnsi="Georgia" w:cs="Times New Roman"/>
        </w:rPr>
        <w:t xml:space="preserve">F. </w:t>
      </w:r>
      <w:proofErr w:type="spellStart"/>
      <w:r w:rsidRPr="00527146">
        <w:rPr>
          <w:rFonts w:ascii="Georgia" w:hAnsi="Georgia" w:cs="Times New Roman"/>
        </w:rPr>
        <w:t>Shogren</w:t>
      </w:r>
      <w:proofErr w:type="spellEnd"/>
      <w:r w:rsidR="005D6F6F">
        <w:rPr>
          <w:rFonts w:ascii="Georgia" w:hAnsi="Georgia" w:cs="Times New Roman"/>
        </w:rPr>
        <w:t xml:space="preserve"> and R. Bonnie</w:t>
      </w:r>
      <w:r w:rsidRPr="00527146">
        <w:rPr>
          <w:rFonts w:ascii="Georgia" w:hAnsi="Georgia" w:cs="Times New Roman"/>
        </w:rPr>
        <w:t xml:space="preserve">. Where the deer and the antelope play: conserving the big game migrations of the West. </w:t>
      </w:r>
      <w:r w:rsidRPr="002B248D">
        <w:rPr>
          <w:rFonts w:ascii="Georgia" w:hAnsi="Georgia" w:cs="Times New Roman"/>
        </w:rPr>
        <w:t>31 Duke Environmental Law &amp; Policy Forum 81-161 (2020)</w:t>
      </w:r>
      <w:r>
        <w:rPr>
          <w:rFonts w:ascii="Georgia" w:hAnsi="Georgia" w:cs="Times New Roman"/>
        </w:rPr>
        <w:t>.</w:t>
      </w:r>
    </w:p>
    <w:p w14:paraId="55BC781A" w14:textId="4A2A081A" w:rsidR="00580CB0" w:rsidRPr="00580CB0" w:rsidRDefault="00580CB0" w:rsidP="00580CB0">
      <w:pPr>
        <w:spacing w:after="0" w:line="240" w:lineRule="auto"/>
        <w:ind w:left="720" w:hanging="720"/>
        <w:rPr>
          <w:rFonts w:ascii="Georgia" w:hAnsi="Georgia" w:cs="Times New Roman"/>
        </w:rPr>
      </w:pPr>
      <w:r w:rsidRPr="00580CB0">
        <w:rPr>
          <w:rFonts w:ascii="Georgia" w:hAnsi="Georgia" w:cs="Times New Roman"/>
        </w:rPr>
        <w:t>Kauffman, M</w:t>
      </w:r>
      <w:r>
        <w:rPr>
          <w:rFonts w:ascii="Georgia" w:hAnsi="Georgia" w:cs="Times New Roman"/>
        </w:rPr>
        <w:t>.</w:t>
      </w:r>
      <w:r w:rsidR="002A21D1">
        <w:rPr>
          <w:rFonts w:ascii="Georgia" w:hAnsi="Georgia" w:cs="Times New Roman"/>
        </w:rPr>
        <w:t xml:space="preserve"> J.</w:t>
      </w:r>
      <w:r>
        <w:rPr>
          <w:rFonts w:ascii="Georgia" w:hAnsi="Georgia" w:cs="Times New Roman"/>
        </w:rPr>
        <w:t>,</w:t>
      </w:r>
      <w:r w:rsidRPr="00580CB0">
        <w:rPr>
          <w:rFonts w:ascii="Georgia" w:hAnsi="Georgia" w:cs="Times New Roman"/>
        </w:rPr>
        <w:t xml:space="preserve"> </w:t>
      </w:r>
      <w:r>
        <w:rPr>
          <w:rFonts w:ascii="Georgia" w:hAnsi="Georgia" w:cs="Times New Roman"/>
        </w:rPr>
        <w:t xml:space="preserve">H. </w:t>
      </w:r>
      <w:r w:rsidRPr="00580CB0">
        <w:rPr>
          <w:rFonts w:ascii="Georgia" w:hAnsi="Georgia" w:cs="Times New Roman"/>
        </w:rPr>
        <w:t xml:space="preserve">Copeland, </w:t>
      </w:r>
      <w:r>
        <w:rPr>
          <w:rFonts w:ascii="Georgia" w:hAnsi="Georgia" w:cs="Times New Roman"/>
        </w:rPr>
        <w:t xml:space="preserve">J. </w:t>
      </w:r>
      <w:r w:rsidRPr="00580CB0">
        <w:rPr>
          <w:rFonts w:ascii="Georgia" w:hAnsi="Georgia" w:cs="Times New Roman"/>
        </w:rPr>
        <w:t xml:space="preserve">Berg, </w:t>
      </w:r>
      <w:r>
        <w:rPr>
          <w:rFonts w:ascii="Georgia" w:hAnsi="Georgia" w:cs="Times New Roman"/>
        </w:rPr>
        <w:t xml:space="preserve">S. </w:t>
      </w:r>
      <w:r w:rsidRPr="00580CB0">
        <w:rPr>
          <w:rFonts w:ascii="Georgia" w:hAnsi="Georgia" w:cs="Times New Roman"/>
        </w:rPr>
        <w:t xml:space="preserve">Bergen, </w:t>
      </w:r>
      <w:r>
        <w:rPr>
          <w:rFonts w:ascii="Georgia" w:hAnsi="Georgia" w:cs="Times New Roman"/>
        </w:rPr>
        <w:t xml:space="preserve">E. K. </w:t>
      </w:r>
      <w:r w:rsidRPr="00580CB0">
        <w:rPr>
          <w:rFonts w:ascii="Georgia" w:hAnsi="Georgia" w:cs="Times New Roman"/>
        </w:rPr>
        <w:t>Cole,</w:t>
      </w:r>
      <w:r>
        <w:rPr>
          <w:rFonts w:ascii="Georgia" w:hAnsi="Georgia" w:cs="Times New Roman"/>
        </w:rPr>
        <w:t xml:space="preserve"> M.</w:t>
      </w:r>
      <w:r w:rsidRPr="00580CB0">
        <w:rPr>
          <w:rFonts w:ascii="Georgia" w:hAnsi="Georgia" w:cs="Times New Roman"/>
        </w:rPr>
        <w:t xml:space="preserve"> </w:t>
      </w:r>
      <w:proofErr w:type="spellStart"/>
      <w:r w:rsidRPr="00580CB0">
        <w:rPr>
          <w:rFonts w:ascii="Georgia" w:hAnsi="Georgia" w:cs="Times New Roman"/>
        </w:rPr>
        <w:t>Cuzzocreo</w:t>
      </w:r>
      <w:proofErr w:type="spellEnd"/>
      <w:r w:rsidRPr="00580CB0">
        <w:rPr>
          <w:rFonts w:ascii="Georgia" w:hAnsi="Georgia" w:cs="Times New Roman"/>
        </w:rPr>
        <w:t xml:space="preserve">, </w:t>
      </w:r>
      <w:r>
        <w:rPr>
          <w:rFonts w:ascii="Georgia" w:hAnsi="Georgia" w:cs="Times New Roman"/>
        </w:rPr>
        <w:t xml:space="preserve">S. </w:t>
      </w:r>
      <w:r w:rsidRPr="00580CB0">
        <w:rPr>
          <w:rFonts w:ascii="Georgia" w:hAnsi="Georgia" w:cs="Times New Roman"/>
        </w:rPr>
        <w:t>Dewey</w:t>
      </w:r>
      <w:r>
        <w:rPr>
          <w:rFonts w:ascii="Georgia" w:hAnsi="Georgia" w:cs="Times New Roman"/>
        </w:rPr>
        <w:t xml:space="preserve">, J. </w:t>
      </w:r>
      <w:proofErr w:type="spellStart"/>
      <w:r w:rsidRPr="00580CB0">
        <w:rPr>
          <w:rFonts w:ascii="Georgia" w:hAnsi="Georgia" w:cs="Times New Roman"/>
        </w:rPr>
        <w:t>Fattebert</w:t>
      </w:r>
      <w:proofErr w:type="spellEnd"/>
      <w:r w:rsidRPr="00580CB0">
        <w:rPr>
          <w:rFonts w:ascii="Georgia" w:hAnsi="Georgia" w:cs="Times New Roman"/>
        </w:rPr>
        <w:t xml:space="preserve">, </w:t>
      </w:r>
      <w:r>
        <w:rPr>
          <w:rFonts w:ascii="Georgia" w:hAnsi="Georgia" w:cs="Times New Roman"/>
        </w:rPr>
        <w:t xml:space="preserve">J. </w:t>
      </w:r>
      <w:r w:rsidRPr="00580CB0">
        <w:rPr>
          <w:rFonts w:ascii="Georgia" w:hAnsi="Georgia" w:cs="Times New Roman"/>
        </w:rPr>
        <w:t xml:space="preserve">Gagnon, </w:t>
      </w:r>
      <w:r>
        <w:rPr>
          <w:rFonts w:ascii="Georgia" w:hAnsi="Georgia" w:cs="Times New Roman"/>
        </w:rPr>
        <w:t xml:space="preserve">E. </w:t>
      </w:r>
      <w:proofErr w:type="spellStart"/>
      <w:r w:rsidRPr="00580CB0">
        <w:rPr>
          <w:rFonts w:ascii="Georgia" w:hAnsi="Georgia" w:cs="Times New Roman"/>
        </w:rPr>
        <w:t>Gelzer</w:t>
      </w:r>
      <w:proofErr w:type="spellEnd"/>
      <w:r w:rsidRPr="00580CB0">
        <w:rPr>
          <w:rFonts w:ascii="Georgia" w:hAnsi="Georgia" w:cs="Times New Roman"/>
        </w:rPr>
        <w:t xml:space="preserve">, </w:t>
      </w:r>
      <w:r>
        <w:rPr>
          <w:rFonts w:ascii="Georgia" w:hAnsi="Georgia" w:cs="Times New Roman"/>
        </w:rPr>
        <w:t xml:space="preserve">C. </w:t>
      </w:r>
      <w:proofErr w:type="spellStart"/>
      <w:r w:rsidRPr="00580CB0">
        <w:rPr>
          <w:rFonts w:ascii="Georgia" w:hAnsi="Georgia" w:cs="Times New Roman"/>
        </w:rPr>
        <w:t>Geremia</w:t>
      </w:r>
      <w:proofErr w:type="spellEnd"/>
      <w:r w:rsidRPr="00580CB0">
        <w:rPr>
          <w:rFonts w:ascii="Georgia" w:hAnsi="Georgia" w:cs="Times New Roman"/>
        </w:rPr>
        <w:t xml:space="preserve">, </w:t>
      </w:r>
      <w:r>
        <w:rPr>
          <w:rFonts w:ascii="Georgia" w:hAnsi="Georgia" w:cs="Times New Roman"/>
        </w:rPr>
        <w:t xml:space="preserve">T. </w:t>
      </w:r>
      <w:r w:rsidRPr="00580CB0">
        <w:rPr>
          <w:rFonts w:ascii="Georgia" w:hAnsi="Georgia" w:cs="Times New Roman"/>
        </w:rPr>
        <w:t xml:space="preserve">Graves, </w:t>
      </w:r>
      <w:r>
        <w:rPr>
          <w:rFonts w:ascii="Georgia" w:hAnsi="Georgia" w:cs="Times New Roman"/>
        </w:rPr>
        <w:t xml:space="preserve">K. </w:t>
      </w:r>
      <w:r w:rsidRPr="00580CB0">
        <w:rPr>
          <w:rFonts w:ascii="Georgia" w:hAnsi="Georgia" w:cs="Times New Roman"/>
        </w:rPr>
        <w:t xml:space="preserve">Hersey, </w:t>
      </w:r>
      <w:r>
        <w:rPr>
          <w:rFonts w:ascii="Georgia" w:hAnsi="Georgia" w:cs="Times New Roman"/>
        </w:rPr>
        <w:t xml:space="preserve">M. </w:t>
      </w:r>
      <w:r w:rsidRPr="00580CB0">
        <w:rPr>
          <w:rFonts w:ascii="Georgia" w:hAnsi="Georgia" w:cs="Times New Roman"/>
        </w:rPr>
        <w:t xml:space="preserve">Hurley, </w:t>
      </w:r>
      <w:r>
        <w:rPr>
          <w:rFonts w:ascii="Georgia" w:hAnsi="Georgia" w:cs="Times New Roman"/>
        </w:rPr>
        <w:t xml:space="preserve">R. </w:t>
      </w:r>
      <w:r w:rsidRPr="00580CB0">
        <w:rPr>
          <w:rFonts w:ascii="Georgia" w:hAnsi="Georgia" w:cs="Times New Roman"/>
        </w:rPr>
        <w:t>Kaiser</w:t>
      </w:r>
      <w:r>
        <w:rPr>
          <w:rFonts w:ascii="Georgia" w:hAnsi="Georgia" w:cs="Times New Roman"/>
        </w:rPr>
        <w:t xml:space="preserve">, J. </w:t>
      </w:r>
      <w:r w:rsidRPr="00580CB0">
        <w:rPr>
          <w:rFonts w:ascii="Georgia" w:hAnsi="Georgia" w:cs="Times New Roman"/>
        </w:rPr>
        <w:t>Meacham</w:t>
      </w:r>
      <w:r>
        <w:rPr>
          <w:rFonts w:ascii="Georgia" w:hAnsi="Georgia" w:cs="Times New Roman"/>
        </w:rPr>
        <w:t>, J.</w:t>
      </w:r>
      <w:r w:rsidRPr="00580CB0">
        <w:rPr>
          <w:rFonts w:ascii="Georgia" w:hAnsi="Georgia" w:cs="Times New Roman"/>
        </w:rPr>
        <w:t xml:space="preserve"> Merkle, </w:t>
      </w:r>
      <w:r w:rsidRPr="00580CB0">
        <w:rPr>
          <w:rFonts w:ascii="Georgia" w:hAnsi="Georgia" w:cs="Times New Roman"/>
          <w:b/>
        </w:rPr>
        <w:t>A. D. Middleton</w:t>
      </w:r>
      <w:r w:rsidRPr="00580CB0">
        <w:rPr>
          <w:rFonts w:ascii="Georgia" w:hAnsi="Georgia" w:cs="Times New Roman"/>
        </w:rPr>
        <w:t xml:space="preserve">, </w:t>
      </w:r>
      <w:r>
        <w:rPr>
          <w:rFonts w:ascii="Georgia" w:hAnsi="Georgia" w:cs="Times New Roman"/>
        </w:rPr>
        <w:t xml:space="preserve">T. </w:t>
      </w:r>
      <w:r w:rsidRPr="00580CB0">
        <w:rPr>
          <w:rFonts w:ascii="Georgia" w:hAnsi="Georgia" w:cs="Times New Roman"/>
        </w:rPr>
        <w:t xml:space="preserve">Nunez, </w:t>
      </w:r>
      <w:r>
        <w:rPr>
          <w:rFonts w:ascii="Georgia" w:hAnsi="Georgia" w:cs="Times New Roman"/>
        </w:rPr>
        <w:t>B.</w:t>
      </w:r>
      <w:r w:rsidRPr="00580CB0">
        <w:rPr>
          <w:rFonts w:ascii="Georgia" w:hAnsi="Georgia" w:cs="Times New Roman"/>
        </w:rPr>
        <w:t xml:space="preserve"> Oates, </w:t>
      </w:r>
      <w:r>
        <w:rPr>
          <w:rFonts w:ascii="Georgia" w:hAnsi="Georgia" w:cs="Times New Roman"/>
        </w:rPr>
        <w:t xml:space="preserve">D. </w:t>
      </w:r>
      <w:r w:rsidRPr="00580CB0">
        <w:rPr>
          <w:rFonts w:ascii="Georgia" w:hAnsi="Georgia" w:cs="Times New Roman"/>
        </w:rPr>
        <w:t>Olson</w:t>
      </w:r>
      <w:r>
        <w:rPr>
          <w:rFonts w:ascii="Georgia" w:hAnsi="Georgia" w:cs="Times New Roman"/>
        </w:rPr>
        <w:t xml:space="preserve"> L.</w:t>
      </w:r>
      <w:r w:rsidRPr="00580CB0">
        <w:rPr>
          <w:rFonts w:ascii="Georgia" w:hAnsi="Georgia" w:cs="Times New Roman"/>
        </w:rPr>
        <w:t xml:space="preserve"> Olson, </w:t>
      </w:r>
      <w:r>
        <w:rPr>
          <w:rFonts w:ascii="Georgia" w:hAnsi="Georgia" w:cs="Times New Roman"/>
        </w:rPr>
        <w:t xml:space="preserve">H. </w:t>
      </w:r>
      <w:r w:rsidRPr="00580CB0">
        <w:rPr>
          <w:rFonts w:ascii="Georgia" w:hAnsi="Georgia" w:cs="Times New Roman"/>
        </w:rPr>
        <w:t xml:space="preserve">Sawyer, </w:t>
      </w:r>
      <w:r>
        <w:rPr>
          <w:rFonts w:ascii="Georgia" w:hAnsi="Georgia" w:cs="Times New Roman"/>
        </w:rPr>
        <w:t xml:space="preserve">C. </w:t>
      </w:r>
      <w:r w:rsidRPr="00580CB0">
        <w:rPr>
          <w:rFonts w:ascii="Georgia" w:hAnsi="Georgia" w:cs="Times New Roman"/>
        </w:rPr>
        <w:t xml:space="preserve">Schroeder, </w:t>
      </w:r>
      <w:r>
        <w:rPr>
          <w:rFonts w:ascii="Georgia" w:hAnsi="Georgia" w:cs="Times New Roman"/>
        </w:rPr>
        <w:t xml:space="preserve">S. </w:t>
      </w:r>
      <w:r w:rsidRPr="00580CB0">
        <w:rPr>
          <w:rFonts w:ascii="Georgia" w:hAnsi="Georgia" w:cs="Times New Roman"/>
        </w:rPr>
        <w:t xml:space="preserve">Sprague, </w:t>
      </w:r>
      <w:r>
        <w:rPr>
          <w:rFonts w:ascii="Georgia" w:hAnsi="Georgia" w:cs="Times New Roman"/>
        </w:rPr>
        <w:t xml:space="preserve">A. </w:t>
      </w:r>
      <w:proofErr w:type="spellStart"/>
      <w:r w:rsidRPr="00580CB0">
        <w:rPr>
          <w:rFonts w:ascii="Georgia" w:hAnsi="Georgia" w:cs="Times New Roman"/>
        </w:rPr>
        <w:t>Steingisser</w:t>
      </w:r>
      <w:proofErr w:type="spellEnd"/>
      <w:r w:rsidRPr="00580CB0">
        <w:rPr>
          <w:rFonts w:ascii="Georgia" w:hAnsi="Georgia" w:cs="Times New Roman"/>
        </w:rPr>
        <w:t xml:space="preserve">, </w:t>
      </w:r>
      <w:r>
        <w:rPr>
          <w:rFonts w:ascii="Georgia" w:hAnsi="Georgia" w:cs="Times New Roman"/>
        </w:rPr>
        <w:t xml:space="preserve">M. </w:t>
      </w:r>
      <w:proofErr w:type="spellStart"/>
      <w:r w:rsidRPr="00580CB0">
        <w:rPr>
          <w:rFonts w:ascii="Georgia" w:hAnsi="Georgia" w:cs="Times New Roman"/>
        </w:rPr>
        <w:t>Thonhoff</w:t>
      </w:r>
      <w:proofErr w:type="spellEnd"/>
      <w:r>
        <w:rPr>
          <w:rFonts w:ascii="Georgia" w:hAnsi="Georgia" w:cs="Times New Roman"/>
        </w:rPr>
        <w:t>.</w:t>
      </w:r>
      <w:r w:rsidRPr="00580CB0">
        <w:rPr>
          <w:rFonts w:ascii="Georgia" w:hAnsi="Georgia" w:cs="Times New Roman"/>
        </w:rPr>
        <w:t xml:space="preserve"> 2020</w:t>
      </w:r>
      <w:r>
        <w:rPr>
          <w:rFonts w:ascii="Georgia" w:hAnsi="Georgia" w:cs="Times New Roman"/>
        </w:rPr>
        <w:t>.</w:t>
      </w:r>
      <w:r w:rsidRPr="00580CB0">
        <w:rPr>
          <w:rFonts w:ascii="Georgia" w:hAnsi="Georgia" w:cs="Times New Roman"/>
        </w:rPr>
        <w:t xml:space="preserve"> Ungulate</w:t>
      </w:r>
      <w:r>
        <w:rPr>
          <w:rFonts w:ascii="Georgia" w:hAnsi="Georgia" w:cs="Times New Roman"/>
        </w:rPr>
        <w:t xml:space="preserve"> </w:t>
      </w:r>
      <w:r w:rsidRPr="00580CB0">
        <w:rPr>
          <w:rFonts w:ascii="Georgia" w:hAnsi="Georgia" w:cs="Times New Roman"/>
        </w:rPr>
        <w:t>migrations of the western United States, Volume 1</w:t>
      </w:r>
      <w:r>
        <w:rPr>
          <w:rFonts w:ascii="Georgia" w:hAnsi="Georgia" w:cs="Times New Roman"/>
        </w:rPr>
        <w:t>.</w:t>
      </w:r>
      <w:r w:rsidRPr="00580CB0">
        <w:rPr>
          <w:rFonts w:ascii="Georgia" w:hAnsi="Georgia" w:cs="Times New Roman"/>
        </w:rPr>
        <w:t xml:space="preserve"> U.S. Geological Survey Scientific Investigations Report 2020–5101, 119 p., </w:t>
      </w:r>
      <w:hyperlink r:id="rId10" w:history="1">
        <w:r w:rsidRPr="00580CB0">
          <w:rPr>
            <w:rStyle w:val="Hyperlink"/>
            <w:rFonts w:ascii="Georgia" w:hAnsi="Georgia" w:cs="Times New Roman"/>
          </w:rPr>
          <w:t>https://doi.org/10.3133/sir20205101</w:t>
        </w:r>
      </w:hyperlink>
      <w:r w:rsidRPr="00580CB0">
        <w:rPr>
          <w:rFonts w:ascii="Georgia" w:hAnsi="Georgia" w:cs="Times New Roman"/>
        </w:rPr>
        <w:t>.</w:t>
      </w:r>
    </w:p>
    <w:bookmarkEnd w:id="3"/>
    <w:p w14:paraId="289A2876" w14:textId="49859EE4" w:rsidR="00E80EAB" w:rsidRPr="00527146" w:rsidRDefault="00E80EAB" w:rsidP="00580CB0">
      <w:pPr>
        <w:spacing w:after="0" w:line="240" w:lineRule="auto"/>
        <w:ind w:left="720" w:hanging="720"/>
        <w:rPr>
          <w:rFonts w:ascii="Georgia" w:hAnsi="Georgia" w:cs="Times New Roman"/>
        </w:rPr>
      </w:pPr>
      <w:r w:rsidRPr="00527146">
        <w:rPr>
          <w:rFonts w:ascii="Georgia" w:hAnsi="Georgia" w:cs="Times New Roman"/>
          <w:b/>
        </w:rPr>
        <w:t>Middleton, A.</w:t>
      </w:r>
      <w:r w:rsidR="002A21D1">
        <w:rPr>
          <w:rFonts w:ascii="Georgia" w:hAnsi="Georgia" w:cs="Times New Roman"/>
          <w:b/>
        </w:rPr>
        <w:t xml:space="preserve"> </w:t>
      </w:r>
      <w:r w:rsidRPr="00527146">
        <w:rPr>
          <w:rFonts w:ascii="Georgia" w:hAnsi="Georgia" w:cs="Times New Roman"/>
          <w:b/>
        </w:rPr>
        <w:t>D.</w:t>
      </w:r>
      <w:r w:rsidRPr="00527146">
        <w:rPr>
          <w:rFonts w:ascii="Georgia" w:hAnsi="Georgia" w:cs="Times New Roman"/>
        </w:rPr>
        <w:t xml:space="preserve"> 2019. Tracking Wolves. pp. 178-187 in “Matthew Barney, Redoubt” by Yale University Art Gallery, Yale University Press, New Haven, CT. 368 pp.</w:t>
      </w:r>
    </w:p>
    <w:p w14:paraId="3C4FBC3B" w14:textId="262D7BAE" w:rsidR="00E80EAB" w:rsidRPr="00527146" w:rsidRDefault="00E80EAB" w:rsidP="00E80EAB">
      <w:pPr>
        <w:spacing w:after="0" w:line="240" w:lineRule="auto"/>
        <w:ind w:left="720" w:hanging="720"/>
        <w:rPr>
          <w:rFonts w:ascii="Georgia" w:hAnsi="Georgia" w:cs="Times New Roman"/>
        </w:rPr>
      </w:pPr>
      <w:r w:rsidRPr="00527146">
        <w:rPr>
          <w:rFonts w:ascii="Georgia" w:hAnsi="Georgia" w:cs="Times New Roman"/>
          <w:b/>
        </w:rPr>
        <w:t>Middleton, A.</w:t>
      </w:r>
      <w:r w:rsidR="002A21D1">
        <w:rPr>
          <w:rFonts w:ascii="Georgia" w:hAnsi="Georgia" w:cs="Times New Roman"/>
          <w:b/>
        </w:rPr>
        <w:t xml:space="preserve"> </w:t>
      </w:r>
      <w:r w:rsidRPr="00527146">
        <w:rPr>
          <w:rFonts w:ascii="Georgia" w:hAnsi="Georgia" w:cs="Times New Roman"/>
          <w:b/>
        </w:rPr>
        <w:t xml:space="preserve">D. </w:t>
      </w:r>
      <w:r w:rsidRPr="00527146">
        <w:rPr>
          <w:rFonts w:ascii="Georgia" w:hAnsi="Georgia" w:cs="Times New Roman"/>
        </w:rPr>
        <w:t>2017. Sustaining migrations in the modern West. pp. 119-124 in “Yellowstone Migrations by J. Riis. 176 pp.</w:t>
      </w:r>
    </w:p>
    <w:p w14:paraId="79532A35" w14:textId="39EE7670" w:rsidR="00E80EAB" w:rsidRPr="00527146" w:rsidRDefault="00E80EAB" w:rsidP="00E80EAB">
      <w:pPr>
        <w:spacing w:after="0" w:line="240" w:lineRule="auto"/>
        <w:ind w:left="720" w:hanging="720"/>
        <w:rPr>
          <w:rFonts w:ascii="Georgia" w:hAnsi="Georgia" w:cs="Times New Roman"/>
        </w:rPr>
      </w:pPr>
      <w:r w:rsidRPr="00527146">
        <w:rPr>
          <w:rFonts w:ascii="Georgia" w:hAnsi="Georgia" w:cs="Times New Roman"/>
          <w:b/>
        </w:rPr>
        <w:t>Middleton, A.</w:t>
      </w:r>
      <w:r w:rsidR="002A21D1">
        <w:rPr>
          <w:rFonts w:ascii="Georgia" w:hAnsi="Georgia" w:cs="Times New Roman"/>
          <w:b/>
        </w:rPr>
        <w:t xml:space="preserve"> </w:t>
      </w:r>
      <w:r w:rsidRPr="00527146">
        <w:rPr>
          <w:rFonts w:ascii="Georgia" w:hAnsi="Georgia" w:cs="Times New Roman"/>
          <w:b/>
        </w:rPr>
        <w:t xml:space="preserve">D. </w:t>
      </w:r>
      <w:r w:rsidRPr="00527146">
        <w:rPr>
          <w:rFonts w:ascii="Georgia" w:hAnsi="Georgia" w:cs="Times New Roman"/>
        </w:rPr>
        <w:t>2016.</w:t>
      </w:r>
      <w:r w:rsidRPr="00527146">
        <w:rPr>
          <w:rFonts w:ascii="Georgia" w:hAnsi="Georgia" w:cs="Times New Roman"/>
          <w:b/>
        </w:rPr>
        <w:t xml:space="preserve"> </w:t>
      </w:r>
      <w:r w:rsidRPr="00527146">
        <w:rPr>
          <w:rFonts w:ascii="Georgia" w:hAnsi="Georgia" w:cs="Times New Roman"/>
        </w:rPr>
        <w:t>Seeing Yellowstone: Science at its limits in a conservation crucible. pp. 36-51 in “Invisible Boundaries: Exploring Yellowstone’s Great Animal Migrations” ed. Karen B. McWhorter. Buffalo Bill Center of the West, Cody, WY. 80</w:t>
      </w:r>
      <w:r w:rsidR="00E44C6A" w:rsidRPr="00527146">
        <w:rPr>
          <w:rFonts w:ascii="Georgia" w:hAnsi="Georgia" w:cs="Times New Roman"/>
        </w:rPr>
        <w:t xml:space="preserve"> </w:t>
      </w:r>
      <w:r w:rsidRPr="00527146">
        <w:rPr>
          <w:rFonts w:ascii="Georgia" w:hAnsi="Georgia" w:cs="Times New Roman"/>
        </w:rPr>
        <w:t>pp.</w:t>
      </w:r>
    </w:p>
    <w:p w14:paraId="0BA1FAA2" w14:textId="0C427152" w:rsidR="00E80EAB" w:rsidRPr="00527146" w:rsidRDefault="00E80EAB" w:rsidP="00E80EAB">
      <w:pPr>
        <w:spacing w:after="0" w:line="240" w:lineRule="auto"/>
        <w:ind w:left="720" w:hanging="720"/>
        <w:rPr>
          <w:rFonts w:ascii="Georgia" w:hAnsi="Georgia" w:cs="Times New Roman"/>
        </w:rPr>
      </w:pPr>
      <w:r w:rsidRPr="00527146">
        <w:rPr>
          <w:rFonts w:ascii="Georgia" w:hAnsi="Georgia" w:cs="Times New Roman"/>
          <w:b/>
        </w:rPr>
        <w:t>Middleton, A.</w:t>
      </w:r>
      <w:r w:rsidR="002A21D1">
        <w:rPr>
          <w:rFonts w:ascii="Georgia" w:hAnsi="Georgia" w:cs="Times New Roman"/>
          <w:b/>
        </w:rPr>
        <w:t xml:space="preserve"> </w:t>
      </w:r>
      <w:r w:rsidRPr="00527146">
        <w:rPr>
          <w:rFonts w:ascii="Georgia" w:hAnsi="Georgia" w:cs="Times New Roman"/>
          <w:b/>
        </w:rPr>
        <w:t>D.</w:t>
      </w:r>
      <w:r w:rsidRPr="00527146">
        <w:rPr>
          <w:rFonts w:ascii="Georgia" w:hAnsi="Georgia" w:cs="Times New Roman"/>
        </w:rPr>
        <w:t xml:space="preserve"> and L. Allison. 2016. Beyond boundaries in the Greater Yellowstone Ecosystem: scientists and ranchers exploring solutions for the future. Western Landowners Alliance. 28</w:t>
      </w:r>
      <w:r w:rsidR="00E44C6A" w:rsidRPr="00527146">
        <w:rPr>
          <w:rFonts w:ascii="Georgia" w:hAnsi="Georgia" w:cs="Times New Roman"/>
        </w:rPr>
        <w:t xml:space="preserve"> </w:t>
      </w:r>
      <w:r w:rsidRPr="00527146">
        <w:rPr>
          <w:rFonts w:ascii="Georgia" w:hAnsi="Georgia" w:cs="Times New Roman"/>
        </w:rPr>
        <w:t>pp.</w:t>
      </w:r>
    </w:p>
    <w:p w14:paraId="20177C97" w14:textId="6C0206F7" w:rsidR="00E80EAB" w:rsidRPr="00527146" w:rsidRDefault="00E80EAB" w:rsidP="00E80EAB">
      <w:pPr>
        <w:spacing w:after="0" w:line="240" w:lineRule="auto"/>
        <w:ind w:left="720" w:right="-187" w:hanging="720"/>
        <w:rPr>
          <w:rFonts w:ascii="Georgia" w:hAnsi="Georgia" w:cs="Times New Roman"/>
          <w:b/>
        </w:rPr>
      </w:pPr>
      <w:r w:rsidRPr="00527146">
        <w:rPr>
          <w:rFonts w:ascii="Georgia" w:hAnsi="Georgia" w:cs="Times New Roman"/>
          <w:b/>
        </w:rPr>
        <w:t>Middleton, A.</w:t>
      </w:r>
      <w:r w:rsidR="002A21D1">
        <w:rPr>
          <w:rFonts w:ascii="Georgia" w:hAnsi="Georgia" w:cs="Times New Roman"/>
          <w:b/>
        </w:rPr>
        <w:t xml:space="preserve"> </w:t>
      </w:r>
      <w:r w:rsidRPr="00527146">
        <w:rPr>
          <w:rFonts w:ascii="Georgia" w:hAnsi="Georgia" w:cs="Times New Roman"/>
          <w:b/>
        </w:rPr>
        <w:t xml:space="preserve">D. </w:t>
      </w:r>
      <w:r w:rsidRPr="00527146">
        <w:rPr>
          <w:rFonts w:ascii="Georgia" w:hAnsi="Georgia" w:cs="Times New Roman"/>
        </w:rPr>
        <w:t>2014.</w:t>
      </w:r>
      <w:r w:rsidRPr="00527146">
        <w:rPr>
          <w:rFonts w:ascii="Georgia" w:hAnsi="Georgia" w:cs="Times New Roman"/>
          <w:b/>
        </w:rPr>
        <w:t xml:space="preserve"> </w:t>
      </w:r>
      <w:r w:rsidRPr="00527146">
        <w:rPr>
          <w:rFonts w:ascii="Georgia" w:hAnsi="Georgia" w:cs="Times New Roman"/>
        </w:rPr>
        <w:t xml:space="preserve">"Changes in habitat quality and predation shape a Yellowstone elk migration" and "Cascading consequences of the lake trout invasion on Yellowstone's migratory elk?" </w:t>
      </w:r>
      <w:hyperlink r:id="rId11" w:history="1">
        <w:r w:rsidRPr="00527146">
          <w:rPr>
            <w:rStyle w:val="Hyperlink"/>
            <w:rFonts w:ascii="Georgia" w:hAnsi="Georgia" w:cs="Times New Roman"/>
          </w:rPr>
          <w:t>Yellowstone Science 22:36-37</w:t>
        </w:r>
      </w:hyperlink>
      <w:r w:rsidRPr="00527146">
        <w:rPr>
          <w:rFonts w:ascii="Georgia" w:hAnsi="Georgia" w:cs="Times New Roman"/>
        </w:rPr>
        <w:t>.</w:t>
      </w:r>
    </w:p>
    <w:p w14:paraId="68A76108" w14:textId="2DA49D3A" w:rsidR="00E80EAB" w:rsidRPr="00527146" w:rsidRDefault="00E80EAB" w:rsidP="00E80EAB">
      <w:pPr>
        <w:spacing w:after="0" w:line="240" w:lineRule="auto"/>
        <w:ind w:left="720" w:right="-187" w:hanging="720"/>
        <w:rPr>
          <w:rFonts w:ascii="Georgia" w:hAnsi="Georgia" w:cs="Times New Roman"/>
        </w:rPr>
      </w:pPr>
      <w:proofErr w:type="spellStart"/>
      <w:r w:rsidRPr="00527146">
        <w:rPr>
          <w:rFonts w:ascii="Georgia" w:hAnsi="Georgia" w:cs="Times New Roman"/>
        </w:rPr>
        <w:t>Hohl</w:t>
      </w:r>
      <w:proofErr w:type="spellEnd"/>
      <w:r w:rsidRPr="00527146">
        <w:rPr>
          <w:rFonts w:ascii="Georgia" w:hAnsi="Georgia" w:cs="Times New Roman"/>
        </w:rPr>
        <w:t>, A., C. Picard, S.</w:t>
      </w:r>
      <w:r w:rsidR="002A21D1">
        <w:rPr>
          <w:rFonts w:ascii="Georgia" w:hAnsi="Georgia" w:cs="Times New Roman"/>
        </w:rPr>
        <w:t xml:space="preserve"> </w:t>
      </w:r>
      <w:r w:rsidRPr="00527146">
        <w:rPr>
          <w:rFonts w:ascii="Georgia" w:hAnsi="Georgia" w:cs="Times New Roman"/>
        </w:rPr>
        <w:t xml:space="preserve">G. Clark, and </w:t>
      </w:r>
      <w:r w:rsidRPr="00527146">
        <w:rPr>
          <w:rFonts w:ascii="Georgia" w:hAnsi="Georgia" w:cs="Times New Roman"/>
          <w:b/>
        </w:rPr>
        <w:t>A.</w:t>
      </w:r>
      <w:r w:rsidR="002A21D1">
        <w:rPr>
          <w:rFonts w:ascii="Georgia" w:hAnsi="Georgia" w:cs="Times New Roman"/>
          <w:b/>
        </w:rPr>
        <w:t xml:space="preserve"> </w:t>
      </w:r>
      <w:r w:rsidRPr="00527146">
        <w:rPr>
          <w:rFonts w:ascii="Georgia" w:hAnsi="Georgia" w:cs="Times New Roman"/>
          <w:b/>
        </w:rPr>
        <w:t>D. Middleton</w:t>
      </w:r>
      <w:r w:rsidRPr="00527146">
        <w:rPr>
          <w:rFonts w:ascii="Georgia" w:hAnsi="Georgia" w:cs="Times New Roman"/>
        </w:rPr>
        <w:t xml:space="preserve">. 2010. Approaches to large-scale conservation: a survey. </w:t>
      </w:r>
      <w:r w:rsidRPr="00527146">
        <w:rPr>
          <w:rFonts w:ascii="Georgia" w:hAnsi="Georgia" w:cs="Times New Roman"/>
          <w:i/>
        </w:rPr>
        <w:t>In</w:t>
      </w:r>
      <w:r w:rsidRPr="00527146">
        <w:rPr>
          <w:rFonts w:ascii="Georgia" w:hAnsi="Georgia" w:cs="Times New Roman"/>
        </w:rPr>
        <w:t xml:space="preserve"> Large Scale Conservation in the Common Interest, eds. S.G. Clark, A. </w:t>
      </w:r>
      <w:proofErr w:type="spellStart"/>
      <w:r w:rsidRPr="00527146">
        <w:rPr>
          <w:rFonts w:ascii="Georgia" w:hAnsi="Georgia" w:cs="Times New Roman"/>
        </w:rPr>
        <w:t>Hohl</w:t>
      </w:r>
      <w:proofErr w:type="spellEnd"/>
      <w:r w:rsidRPr="00527146">
        <w:rPr>
          <w:rFonts w:ascii="Georgia" w:hAnsi="Georgia" w:cs="Times New Roman"/>
        </w:rPr>
        <w:t>, C. Picard, and D. Newsome. Springer. 191 pp.</w:t>
      </w:r>
    </w:p>
    <w:p w14:paraId="5B97E6A5" w14:textId="3F61215B" w:rsidR="00E80EAB" w:rsidRPr="00527146" w:rsidRDefault="00E80EAB" w:rsidP="00912DD0">
      <w:pPr>
        <w:spacing w:after="0" w:line="240" w:lineRule="auto"/>
        <w:ind w:right="-187"/>
        <w:rPr>
          <w:rFonts w:ascii="Georgia" w:hAnsi="Georgia" w:cs="Times New Roman"/>
          <w:i/>
        </w:rPr>
      </w:pPr>
    </w:p>
    <w:p w14:paraId="451AB845" w14:textId="2AE73CF3" w:rsidR="00907C3B" w:rsidRPr="00527146" w:rsidRDefault="00E80EAB" w:rsidP="008271C8">
      <w:pPr>
        <w:spacing w:after="0" w:line="240" w:lineRule="auto"/>
        <w:ind w:left="720" w:right="-187" w:hanging="720"/>
        <w:rPr>
          <w:rFonts w:ascii="Georgia" w:hAnsi="Georgia" w:cs="Times New Roman"/>
          <w:i/>
        </w:rPr>
      </w:pPr>
      <w:r w:rsidRPr="00527146">
        <w:rPr>
          <w:rFonts w:ascii="Georgia" w:hAnsi="Georgia" w:cs="Times New Roman"/>
          <w:i/>
        </w:rPr>
        <w:t>P</w:t>
      </w:r>
      <w:r w:rsidR="006F0BEB" w:rsidRPr="00527146">
        <w:rPr>
          <w:rFonts w:ascii="Georgia" w:hAnsi="Georgia" w:cs="Times New Roman"/>
          <w:i/>
        </w:rPr>
        <w:t xml:space="preserve">opular </w:t>
      </w:r>
      <w:r w:rsidRPr="00527146">
        <w:rPr>
          <w:rFonts w:ascii="Georgia" w:hAnsi="Georgia" w:cs="Times New Roman"/>
          <w:i/>
        </w:rPr>
        <w:t>articles</w:t>
      </w:r>
    </w:p>
    <w:p w14:paraId="61E67203" w14:textId="480BBC82" w:rsidR="00CB4BEA" w:rsidRPr="00527146" w:rsidRDefault="00CB4BEA" w:rsidP="00CB4BEA">
      <w:pPr>
        <w:spacing w:after="0" w:line="240" w:lineRule="auto"/>
        <w:ind w:left="720" w:right="-187" w:hanging="720"/>
        <w:rPr>
          <w:rFonts w:ascii="Georgia" w:hAnsi="Georgia" w:cs="Times New Roman"/>
        </w:rPr>
      </w:pPr>
      <w:bookmarkStart w:id="4" w:name="_Hlk76463210"/>
      <w:r w:rsidRPr="00527146">
        <w:rPr>
          <w:rFonts w:ascii="Georgia" w:hAnsi="Georgia" w:cs="Times New Roman"/>
          <w:b/>
        </w:rPr>
        <w:t>Middleton, A.</w:t>
      </w:r>
      <w:r w:rsidR="002A21D1">
        <w:rPr>
          <w:rFonts w:ascii="Georgia" w:hAnsi="Georgia" w:cs="Times New Roman"/>
          <w:b/>
        </w:rPr>
        <w:t xml:space="preserve"> </w:t>
      </w:r>
      <w:r w:rsidRPr="00527146">
        <w:rPr>
          <w:rFonts w:ascii="Georgia" w:hAnsi="Georgia" w:cs="Times New Roman"/>
          <w:b/>
        </w:rPr>
        <w:t xml:space="preserve">D. </w:t>
      </w:r>
      <w:r w:rsidR="007209DB" w:rsidRPr="007209DB">
        <w:rPr>
          <w:rFonts w:ascii="Georgia" w:hAnsi="Georgia" w:cs="Times New Roman"/>
        </w:rPr>
        <w:t xml:space="preserve">and J. S. </w:t>
      </w:r>
      <w:proofErr w:type="spellStart"/>
      <w:r w:rsidR="007209DB" w:rsidRPr="007209DB">
        <w:rPr>
          <w:rFonts w:ascii="Georgia" w:hAnsi="Georgia" w:cs="Times New Roman"/>
        </w:rPr>
        <w:t>Brashares</w:t>
      </w:r>
      <w:proofErr w:type="spellEnd"/>
      <w:r w:rsidR="007209DB" w:rsidRPr="007209DB">
        <w:rPr>
          <w:rFonts w:ascii="Georgia" w:hAnsi="Georgia" w:cs="Times New Roman"/>
        </w:rPr>
        <w:t xml:space="preserve">. </w:t>
      </w:r>
      <w:r w:rsidRPr="00527146">
        <w:rPr>
          <w:rFonts w:ascii="Georgia" w:hAnsi="Georgia" w:cs="Times New Roman"/>
        </w:rPr>
        <w:t>20</w:t>
      </w:r>
      <w:r>
        <w:rPr>
          <w:rFonts w:ascii="Georgia" w:hAnsi="Georgia" w:cs="Times New Roman"/>
        </w:rPr>
        <w:t>20</w:t>
      </w:r>
      <w:r w:rsidRPr="00527146">
        <w:rPr>
          <w:rFonts w:ascii="Georgia" w:hAnsi="Georgia" w:cs="Times New Roman"/>
        </w:rPr>
        <w:t xml:space="preserve">. </w:t>
      </w:r>
      <w:r>
        <w:rPr>
          <w:rFonts w:ascii="Georgia" w:hAnsi="Georgia" w:cs="Times New Roman"/>
        </w:rPr>
        <w:t>More than twice the size of Texas</w:t>
      </w:r>
      <w:r w:rsidRPr="00527146">
        <w:rPr>
          <w:rFonts w:ascii="Georgia" w:hAnsi="Georgia" w:cs="Times New Roman"/>
        </w:rPr>
        <w:t xml:space="preserve">. </w:t>
      </w:r>
      <w:hyperlink r:id="rId12" w:history="1">
        <w:r w:rsidRPr="00527146">
          <w:rPr>
            <w:rStyle w:val="Hyperlink"/>
            <w:rFonts w:ascii="Georgia" w:hAnsi="Georgia" w:cs="Times New Roman"/>
          </w:rPr>
          <w:t>The New York Times (op-ed).</w:t>
        </w:r>
      </w:hyperlink>
    </w:p>
    <w:bookmarkEnd w:id="4"/>
    <w:p w14:paraId="60B0D75F" w14:textId="4B61F0D4" w:rsidR="00CB4BEA" w:rsidRPr="00527146" w:rsidRDefault="00CB4BEA" w:rsidP="00CB4BEA">
      <w:pPr>
        <w:spacing w:after="0" w:line="240" w:lineRule="auto"/>
        <w:ind w:left="720" w:right="-187" w:hanging="720"/>
        <w:rPr>
          <w:rFonts w:ascii="Georgia" w:hAnsi="Georgia" w:cs="Times New Roman"/>
        </w:rPr>
      </w:pPr>
      <w:r w:rsidRPr="00527146">
        <w:rPr>
          <w:rFonts w:ascii="Georgia" w:hAnsi="Georgia" w:cs="Times New Roman"/>
          <w:b/>
        </w:rPr>
        <w:t>Middleton, A.</w:t>
      </w:r>
      <w:r w:rsidR="002A21D1">
        <w:rPr>
          <w:rFonts w:ascii="Georgia" w:hAnsi="Georgia" w:cs="Times New Roman"/>
          <w:b/>
        </w:rPr>
        <w:t xml:space="preserve"> </w:t>
      </w:r>
      <w:r w:rsidRPr="00527146">
        <w:rPr>
          <w:rFonts w:ascii="Georgia" w:hAnsi="Georgia" w:cs="Times New Roman"/>
          <w:b/>
        </w:rPr>
        <w:t xml:space="preserve">D. </w:t>
      </w:r>
      <w:r w:rsidRPr="00527146">
        <w:rPr>
          <w:rFonts w:ascii="Georgia" w:hAnsi="Georgia" w:cs="Times New Roman"/>
        </w:rPr>
        <w:t xml:space="preserve">2018. Protecting America’s last great animal migrations. </w:t>
      </w:r>
      <w:hyperlink r:id="rId13" w:history="1">
        <w:r w:rsidRPr="00527146">
          <w:rPr>
            <w:rStyle w:val="Hyperlink"/>
            <w:rFonts w:ascii="Georgia" w:hAnsi="Georgia" w:cs="Times New Roman"/>
          </w:rPr>
          <w:t>The New York Times (op-ed).</w:t>
        </w:r>
      </w:hyperlink>
    </w:p>
    <w:p w14:paraId="540FE930" w14:textId="0760CE2F" w:rsidR="00E80EAB" w:rsidRPr="00527146" w:rsidRDefault="00E80EAB" w:rsidP="00E80EAB">
      <w:pPr>
        <w:spacing w:after="0" w:line="240" w:lineRule="auto"/>
        <w:ind w:left="720" w:right="-187" w:hanging="720"/>
        <w:rPr>
          <w:rFonts w:ascii="Georgia" w:hAnsi="Georgia" w:cs="Times New Roman"/>
        </w:rPr>
      </w:pPr>
      <w:r w:rsidRPr="00527146">
        <w:rPr>
          <w:rFonts w:ascii="Georgia" w:hAnsi="Georgia" w:cs="Times New Roman"/>
          <w:b/>
        </w:rPr>
        <w:t>Middleton, A.</w:t>
      </w:r>
      <w:r w:rsidR="002A21D1">
        <w:rPr>
          <w:rFonts w:ascii="Georgia" w:hAnsi="Georgia" w:cs="Times New Roman"/>
          <w:b/>
        </w:rPr>
        <w:t xml:space="preserve"> </w:t>
      </w:r>
      <w:r w:rsidRPr="00527146">
        <w:rPr>
          <w:rFonts w:ascii="Georgia" w:hAnsi="Georgia" w:cs="Times New Roman"/>
          <w:b/>
        </w:rPr>
        <w:t xml:space="preserve">D. </w:t>
      </w:r>
      <w:r w:rsidRPr="00527146">
        <w:rPr>
          <w:rFonts w:ascii="Georgia" w:hAnsi="Georgia" w:cs="Times New Roman"/>
        </w:rPr>
        <w:t xml:space="preserve">2014. Is the wolf a real American hero? </w:t>
      </w:r>
      <w:hyperlink r:id="rId14" w:history="1">
        <w:r w:rsidRPr="00527146">
          <w:rPr>
            <w:rStyle w:val="Hyperlink"/>
            <w:rFonts w:ascii="Georgia" w:hAnsi="Georgia" w:cs="Times New Roman"/>
          </w:rPr>
          <w:t>The New York Times (op-ed).</w:t>
        </w:r>
      </w:hyperlink>
    </w:p>
    <w:p w14:paraId="4393534E" w14:textId="27D29A65" w:rsidR="00CB4BEA" w:rsidRPr="00527146" w:rsidRDefault="00CB4BEA" w:rsidP="00CB4BEA">
      <w:pPr>
        <w:spacing w:after="0" w:line="240" w:lineRule="auto"/>
        <w:ind w:left="720" w:right="-187" w:hanging="720"/>
        <w:rPr>
          <w:rFonts w:ascii="Georgia" w:hAnsi="Georgia" w:cs="Times New Roman"/>
        </w:rPr>
      </w:pPr>
      <w:r w:rsidRPr="00527146">
        <w:rPr>
          <w:rFonts w:ascii="Georgia" w:hAnsi="Georgia" w:cs="Times New Roman"/>
          <w:b/>
        </w:rPr>
        <w:t>Middleton, A.</w:t>
      </w:r>
      <w:r w:rsidR="002A21D1">
        <w:rPr>
          <w:rFonts w:ascii="Georgia" w:hAnsi="Georgia" w:cs="Times New Roman"/>
          <w:b/>
        </w:rPr>
        <w:t xml:space="preserve"> </w:t>
      </w:r>
      <w:r w:rsidRPr="00527146">
        <w:rPr>
          <w:rFonts w:ascii="Georgia" w:hAnsi="Georgia" w:cs="Times New Roman"/>
          <w:b/>
        </w:rPr>
        <w:t>D.</w:t>
      </w:r>
      <w:r w:rsidRPr="00527146">
        <w:rPr>
          <w:rFonts w:ascii="Georgia" w:hAnsi="Georgia" w:cs="Times New Roman"/>
        </w:rPr>
        <w:t xml:space="preserve"> 2014. San Guillermo Expedition 2014. National Geographic Explorer’s Journal (</w:t>
      </w:r>
      <w:hyperlink r:id="rId15" w:history="1">
        <w:r w:rsidRPr="00CB4BEA">
          <w:rPr>
            <w:rStyle w:val="Hyperlink"/>
            <w:rFonts w:ascii="Georgia" w:hAnsi="Georgia" w:cs="Times New Roman"/>
          </w:rPr>
          <w:t>series from the field on puma-vicuna interactions</w:t>
        </w:r>
      </w:hyperlink>
      <w:r w:rsidRPr="00527146">
        <w:rPr>
          <w:rFonts w:ascii="Georgia" w:hAnsi="Georgia" w:cs="Times New Roman"/>
        </w:rPr>
        <w:t>).</w:t>
      </w:r>
    </w:p>
    <w:p w14:paraId="0171BB38" w14:textId="5579ECCE" w:rsidR="00E80EAB" w:rsidRPr="00527146" w:rsidRDefault="00E80EAB" w:rsidP="00E80EAB">
      <w:pPr>
        <w:spacing w:after="0" w:line="240" w:lineRule="auto"/>
        <w:ind w:left="720" w:right="-187" w:hanging="720"/>
        <w:rPr>
          <w:rFonts w:ascii="Georgia" w:hAnsi="Georgia" w:cs="Times New Roman"/>
        </w:rPr>
      </w:pPr>
      <w:r w:rsidRPr="00527146">
        <w:rPr>
          <w:rFonts w:ascii="Georgia" w:hAnsi="Georgia" w:cs="Times New Roman"/>
          <w:b/>
        </w:rPr>
        <w:lastRenderedPageBreak/>
        <w:t>Middleton, A.</w:t>
      </w:r>
      <w:r w:rsidR="002A21D1">
        <w:rPr>
          <w:rFonts w:ascii="Georgia" w:hAnsi="Georgia" w:cs="Times New Roman"/>
          <w:b/>
        </w:rPr>
        <w:t xml:space="preserve"> </w:t>
      </w:r>
      <w:r w:rsidRPr="00527146">
        <w:rPr>
          <w:rFonts w:ascii="Georgia" w:hAnsi="Georgia" w:cs="Times New Roman"/>
          <w:b/>
        </w:rPr>
        <w:t>D.</w:t>
      </w:r>
      <w:r w:rsidRPr="00527146">
        <w:rPr>
          <w:rFonts w:ascii="Georgia" w:hAnsi="Georgia" w:cs="Times New Roman"/>
        </w:rPr>
        <w:t xml:space="preserve"> 2012. As wolves return to the West, greens go to court. </w:t>
      </w:r>
      <w:hyperlink r:id="rId16" w:history="1">
        <w:r w:rsidRPr="00527146">
          <w:rPr>
            <w:rStyle w:val="Hyperlink"/>
            <w:rFonts w:ascii="Georgia" w:hAnsi="Georgia" w:cs="Times New Roman"/>
          </w:rPr>
          <w:t>The Wall Street Journal (op-ed).</w:t>
        </w:r>
      </w:hyperlink>
    </w:p>
    <w:p w14:paraId="096E2767" w14:textId="51A38B98" w:rsidR="00912DD0" w:rsidRPr="00527146" w:rsidRDefault="00912DD0" w:rsidP="00375257">
      <w:pPr>
        <w:spacing w:after="0" w:line="240" w:lineRule="auto"/>
        <w:ind w:left="720" w:hanging="720"/>
        <w:rPr>
          <w:rFonts w:ascii="Georgia" w:hAnsi="Georgia" w:cs="Times New Roman"/>
          <w:i/>
        </w:rPr>
      </w:pPr>
    </w:p>
    <w:p w14:paraId="0456E5B9" w14:textId="5A18E185" w:rsidR="00E80EAB" w:rsidRPr="00527146" w:rsidRDefault="007209DB" w:rsidP="00375257">
      <w:pPr>
        <w:spacing w:after="0" w:line="240" w:lineRule="auto"/>
        <w:ind w:left="720" w:hanging="720"/>
        <w:rPr>
          <w:rFonts w:ascii="Georgia" w:hAnsi="Georgia" w:cs="Times New Roman"/>
          <w:i/>
        </w:rPr>
      </w:pPr>
      <w:r>
        <w:rPr>
          <w:rFonts w:ascii="Georgia" w:hAnsi="Georgia" w:cs="Times New Roman"/>
          <w:i/>
        </w:rPr>
        <w:t>Museum e</w:t>
      </w:r>
      <w:r w:rsidR="00E80EAB" w:rsidRPr="00527146">
        <w:rPr>
          <w:rFonts w:ascii="Georgia" w:hAnsi="Georgia" w:cs="Times New Roman"/>
          <w:i/>
        </w:rPr>
        <w:t>xhibition</w:t>
      </w:r>
    </w:p>
    <w:p w14:paraId="5E05D441" w14:textId="417E8C0E" w:rsidR="00375257" w:rsidRPr="00527146" w:rsidRDefault="00375257" w:rsidP="00375257">
      <w:pPr>
        <w:spacing w:after="0" w:line="240" w:lineRule="auto"/>
        <w:ind w:left="720" w:hanging="720"/>
        <w:rPr>
          <w:rFonts w:ascii="Georgia" w:hAnsi="Georgia" w:cs="Times New Roman"/>
        </w:rPr>
      </w:pPr>
      <w:r w:rsidRPr="00527146">
        <w:rPr>
          <w:rFonts w:ascii="Georgia" w:hAnsi="Georgia" w:cs="Times New Roman"/>
          <w:b/>
        </w:rPr>
        <w:t>Middleton, A.</w:t>
      </w:r>
      <w:r w:rsidR="002A21D1">
        <w:rPr>
          <w:rFonts w:ascii="Georgia" w:hAnsi="Georgia" w:cs="Times New Roman"/>
          <w:b/>
        </w:rPr>
        <w:t xml:space="preserve"> </w:t>
      </w:r>
      <w:r w:rsidRPr="00527146">
        <w:rPr>
          <w:rFonts w:ascii="Georgia" w:hAnsi="Georgia" w:cs="Times New Roman"/>
          <w:b/>
        </w:rPr>
        <w:t>D.</w:t>
      </w:r>
      <w:r w:rsidRPr="00527146">
        <w:rPr>
          <w:rFonts w:ascii="Georgia" w:hAnsi="Georgia" w:cs="Times New Roman"/>
        </w:rPr>
        <w:t xml:space="preserve">, C.R. Preston and K. McWhorter (co-curators). 2016. "Invisible Boundaries: Exploring Yellowstone's Great Animal Migrations." (Museum exhibit.) Buffalo Bill Center of the West, National Geographic Society, Peabody Museum of Natural History, </w:t>
      </w:r>
      <w:r w:rsidR="00E80EAB" w:rsidRPr="00527146">
        <w:rPr>
          <w:rFonts w:ascii="Georgia" w:hAnsi="Georgia" w:cs="Times New Roman"/>
        </w:rPr>
        <w:t>National Museum of Wildlife Art, Utah Museum of Natural History</w:t>
      </w:r>
      <w:r w:rsidRPr="00527146">
        <w:rPr>
          <w:rFonts w:ascii="Georgia" w:hAnsi="Georgia" w:cs="Times New Roman"/>
        </w:rPr>
        <w:t>.</w:t>
      </w:r>
    </w:p>
    <w:p w14:paraId="608F3C90" w14:textId="1557CD6C" w:rsidR="00E80EAB" w:rsidRPr="00527146" w:rsidRDefault="00E80EAB" w:rsidP="00375257">
      <w:pPr>
        <w:spacing w:after="0" w:line="240" w:lineRule="auto"/>
        <w:ind w:left="720" w:hanging="720"/>
        <w:rPr>
          <w:rFonts w:ascii="Georgia" w:hAnsi="Georgia" w:cs="Times New Roman"/>
        </w:rPr>
      </w:pPr>
    </w:p>
    <w:p w14:paraId="64705663" w14:textId="6A60232F" w:rsidR="00E80EAB" w:rsidRPr="00527146" w:rsidRDefault="00E80EAB" w:rsidP="00375257">
      <w:pPr>
        <w:spacing w:after="0" w:line="240" w:lineRule="auto"/>
        <w:ind w:left="720" w:hanging="720"/>
        <w:rPr>
          <w:rFonts w:ascii="Georgia" w:hAnsi="Georgia" w:cs="Times New Roman"/>
          <w:i/>
        </w:rPr>
      </w:pPr>
      <w:r w:rsidRPr="00527146">
        <w:rPr>
          <w:rFonts w:ascii="Georgia" w:hAnsi="Georgia" w:cs="Times New Roman"/>
          <w:i/>
        </w:rPr>
        <w:t>Film</w:t>
      </w:r>
    </w:p>
    <w:p w14:paraId="1A5B713A" w14:textId="2ECFBA2C" w:rsidR="00375257" w:rsidRPr="00527146" w:rsidRDefault="00375257" w:rsidP="000B1F9C">
      <w:pPr>
        <w:spacing w:after="0" w:line="240" w:lineRule="auto"/>
        <w:ind w:left="720" w:hanging="720"/>
        <w:rPr>
          <w:rFonts w:ascii="Georgia" w:hAnsi="Georgia" w:cs="Times New Roman"/>
        </w:rPr>
      </w:pPr>
      <w:r w:rsidRPr="00527146">
        <w:rPr>
          <w:rFonts w:ascii="Georgia" w:hAnsi="Georgia" w:cs="Times New Roman"/>
          <w:b/>
        </w:rPr>
        <w:t>Middleton, A.</w:t>
      </w:r>
      <w:r w:rsidR="002A21D1">
        <w:rPr>
          <w:rFonts w:ascii="Georgia" w:hAnsi="Georgia" w:cs="Times New Roman"/>
          <w:b/>
        </w:rPr>
        <w:t xml:space="preserve"> </w:t>
      </w:r>
      <w:r w:rsidRPr="00527146">
        <w:rPr>
          <w:rFonts w:ascii="Georgia" w:hAnsi="Georgia" w:cs="Times New Roman"/>
          <w:b/>
        </w:rPr>
        <w:t>D.</w:t>
      </w:r>
      <w:r w:rsidRPr="00527146">
        <w:rPr>
          <w:rFonts w:ascii="Georgia" w:hAnsi="Georgia" w:cs="Times New Roman"/>
        </w:rPr>
        <w:t xml:space="preserve">, J. Riis, and J. Nichols (co-producers). </w:t>
      </w:r>
      <w:r w:rsidR="00DA64F7" w:rsidRPr="00527146">
        <w:rPr>
          <w:rFonts w:ascii="Georgia" w:hAnsi="Georgia" w:cs="Times New Roman"/>
        </w:rPr>
        <w:t xml:space="preserve">2016. </w:t>
      </w:r>
      <w:r w:rsidRPr="00527146">
        <w:rPr>
          <w:rFonts w:ascii="Georgia" w:hAnsi="Georgia" w:cs="Times New Roman"/>
        </w:rPr>
        <w:t xml:space="preserve">Elk River. (Documentary film.) </w:t>
      </w:r>
      <w:hyperlink r:id="rId17" w:history="1">
        <w:r w:rsidRPr="00527146">
          <w:rPr>
            <w:rStyle w:val="Hyperlink"/>
            <w:rFonts w:ascii="Georgia" w:hAnsi="Georgia" w:cs="Times New Roman"/>
          </w:rPr>
          <w:t>National Geographic Short Film Showcase</w:t>
        </w:r>
      </w:hyperlink>
      <w:r w:rsidRPr="00527146">
        <w:rPr>
          <w:rFonts w:ascii="Georgia" w:hAnsi="Georgia" w:cs="Times New Roman"/>
        </w:rPr>
        <w:t xml:space="preserve">, </w:t>
      </w:r>
      <w:hyperlink r:id="rId18" w:history="1">
        <w:r w:rsidRPr="00527146">
          <w:rPr>
            <w:rStyle w:val="Hyperlink"/>
            <w:rFonts w:ascii="Georgia" w:hAnsi="Georgia" w:cs="Times New Roman"/>
          </w:rPr>
          <w:t>YouTube</w:t>
        </w:r>
      </w:hyperlink>
      <w:r w:rsidRPr="00527146">
        <w:rPr>
          <w:rFonts w:ascii="Georgia" w:hAnsi="Georgia" w:cs="Times New Roman"/>
        </w:rPr>
        <w:t>.</w:t>
      </w:r>
      <w:r w:rsidR="000B1F9C" w:rsidRPr="00527146">
        <w:rPr>
          <w:rFonts w:ascii="Georgia" w:hAnsi="Georgia" w:cs="Times New Roman"/>
        </w:rPr>
        <w:t xml:space="preserve"> 28 mins.</w:t>
      </w:r>
    </w:p>
    <w:p w14:paraId="0D6B7657" w14:textId="4B0DD59F" w:rsidR="006F0BEB" w:rsidRDefault="006F0BEB" w:rsidP="00907C3B">
      <w:pPr>
        <w:spacing w:after="0" w:line="240" w:lineRule="auto"/>
        <w:ind w:right="-187"/>
        <w:rPr>
          <w:rFonts w:ascii="Georgia" w:hAnsi="Georgia" w:cs="Times New Roman"/>
          <w:b/>
        </w:rPr>
      </w:pPr>
    </w:p>
    <w:p w14:paraId="5E3AB5E6" w14:textId="77777777" w:rsidR="00560F06" w:rsidRPr="00527146" w:rsidRDefault="00560F06" w:rsidP="00560F06">
      <w:pPr>
        <w:spacing w:after="0" w:line="240" w:lineRule="auto"/>
        <w:ind w:left="720" w:right="-187" w:hanging="720"/>
        <w:rPr>
          <w:rFonts w:ascii="Georgia" w:hAnsi="Georgia" w:cs="Times New Roman"/>
          <w:i/>
        </w:rPr>
      </w:pPr>
      <w:r w:rsidRPr="00527146">
        <w:rPr>
          <w:rFonts w:ascii="Georgia" w:hAnsi="Georgia" w:cs="Times New Roman"/>
          <w:i/>
        </w:rPr>
        <w:t>Book reviews</w:t>
      </w:r>
    </w:p>
    <w:p w14:paraId="0D611C83" w14:textId="77777777" w:rsidR="00560F06" w:rsidRPr="00527146" w:rsidRDefault="00560F06" w:rsidP="00560F06">
      <w:pPr>
        <w:spacing w:after="0" w:line="240" w:lineRule="auto"/>
        <w:ind w:left="720" w:right="-187" w:hanging="720"/>
        <w:rPr>
          <w:rFonts w:ascii="Georgia" w:hAnsi="Georgia" w:cs="Times New Roman"/>
          <w:b/>
        </w:rPr>
      </w:pPr>
      <w:r w:rsidRPr="00527146">
        <w:rPr>
          <w:rFonts w:ascii="Georgia" w:hAnsi="Georgia" w:cs="Times New Roman"/>
          <w:b/>
        </w:rPr>
        <w:t>Middleton, A.</w:t>
      </w:r>
      <w:r>
        <w:rPr>
          <w:rFonts w:ascii="Georgia" w:hAnsi="Georgia" w:cs="Times New Roman"/>
          <w:b/>
        </w:rPr>
        <w:t xml:space="preserve"> </w:t>
      </w:r>
      <w:r w:rsidRPr="00527146">
        <w:rPr>
          <w:rFonts w:ascii="Georgia" w:hAnsi="Georgia" w:cs="Times New Roman"/>
          <w:b/>
        </w:rPr>
        <w:t xml:space="preserve">D. </w:t>
      </w:r>
      <w:r w:rsidRPr="00527146">
        <w:rPr>
          <w:rFonts w:ascii="Georgia" w:hAnsi="Georgia" w:cs="Times New Roman"/>
        </w:rPr>
        <w:t>2016. Putting the prey back in predator-prey interactions. Quarterly Review of Biology 91: 366.</w:t>
      </w:r>
    </w:p>
    <w:p w14:paraId="618F8CE7" w14:textId="77777777" w:rsidR="00560F06" w:rsidRPr="00527146" w:rsidRDefault="00560F06" w:rsidP="00560F06">
      <w:pPr>
        <w:spacing w:after="0" w:line="240" w:lineRule="auto"/>
        <w:ind w:left="720" w:right="-187" w:hanging="720"/>
        <w:rPr>
          <w:rFonts w:ascii="Georgia" w:hAnsi="Georgia"/>
        </w:rPr>
      </w:pPr>
      <w:r w:rsidRPr="00527146">
        <w:rPr>
          <w:rFonts w:ascii="Georgia" w:hAnsi="Georgia" w:cs="Times New Roman"/>
          <w:b/>
        </w:rPr>
        <w:t>Middleton, A.</w:t>
      </w:r>
      <w:r>
        <w:rPr>
          <w:rFonts w:ascii="Georgia" w:hAnsi="Georgia" w:cs="Times New Roman"/>
          <w:b/>
        </w:rPr>
        <w:t xml:space="preserve"> </w:t>
      </w:r>
      <w:r w:rsidRPr="00527146">
        <w:rPr>
          <w:rFonts w:ascii="Georgia" w:hAnsi="Georgia" w:cs="Times New Roman"/>
          <w:b/>
        </w:rPr>
        <w:t xml:space="preserve">D. </w:t>
      </w:r>
      <w:r w:rsidRPr="00527146">
        <w:rPr>
          <w:rFonts w:ascii="Georgia" w:hAnsi="Georgia"/>
        </w:rPr>
        <w:t>2015.</w:t>
      </w:r>
      <w:r w:rsidRPr="00527146">
        <w:rPr>
          <w:rFonts w:ascii="Georgia" w:hAnsi="Georgia"/>
          <w:b/>
        </w:rPr>
        <w:t xml:space="preserve"> </w:t>
      </w:r>
      <w:r w:rsidRPr="00527146">
        <w:rPr>
          <w:rFonts w:ascii="Georgia" w:hAnsi="Georgia"/>
        </w:rPr>
        <w:t>Living with large carnivores: do ecology and conservation biology have the answers? Ecology 96: 880-81.</w:t>
      </w:r>
    </w:p>
    <w:p w14:paraId="5B1D666A" w14:textId="77777777" w:rsidR="00560F06" w:rsidRPr="00527146" w:rsidRDefault="00560F06" w:rsidP="00560F06">
      <w:pPr>
        <w:spacing w:after="0" w:line="240" w:lineRule="auto"/>
        <w:ind w:left="720" w:right="-187" w:hanging="720"/>
        <w:rPr>
          <w:rFonts w:ascii="Georgia" w:hAnsi="Georgia" w:cs="Times New Roman"/>
        </w:rPr>
      </w:pPr>
      <w:r w:rsidRPr="00527146">
        <w:rPr>
          <w:rFonts w:ascii="Georgia" w:hAnsi="Georgia" w:cs="Times New Roman"/>
        </w:rPr>
        <w:t xml:space="preserve">Martínez del Rio, C. and </w:t>
      </w:r>
      <w:r>
        <w:rPr>
          <w:rFonts w:ascii="Georgia" w:hAnsi="Georgia" w:cs="Times New Roman"/>
          <w:b/>
        </w:rPr>
        <w:t>A. D.</w:t>
      </w:r>
      <w:r w:rsidRPr="00527146">
        <w:rPr>
          <w:rFonts w:ascii="Georgia" w:hAnsi="Georgia" w:cs="Times New Roman"/>
        </w:rPr>
        <w:t xml:space="preserve"> </w:t>
      </w:r>
      <w:r w:rsidRPr="00527146">
        <w:rPr>
          <w:rFonts w:ascii="Georgia" w:hAnsi="Georgia" w:cs="Times New Roman"/>
          <w:b/>
        </w:rPr>
        <w:t>Middleton</w:t>
      </w:r>
      <w:r w:rsidRPr="00527146">
        <w:rPr>
          <w:rFonts w:ascii="Georgia" w:hAnsi="Georgia" w:cs="Times New Roman"/>
        </w:rPr>
        <w:t>. 2010. Laws for ecology? Ecology 91:1244-1245.</w:t>
      </w:r>
    </w:p>
    <w:p w14:paraId="11EECAF3" w14:textId="77777777" w:rsidR="00560F06" w:rsidRPr="00527146" w:rsidRDefault="00560F06" w:rsidP="00560F06">
      <w:pPr>
        <w:spacing w:after="0" w:line="240" w:lineRule="auto"/>
        <w:ind w:left="720" w:right="-187" w:hanging="720"/>
        <w:rPr>
          <w:rFonts w:ascii="Georgia" w:hAnsi="Georgia" w:cs="Times New Roman"/>
          <w:i/>
        </w:rPr>
      </w:pPr>
    </w:p>
    <w:p w14:paraId="71E51E48" w14:textId="77777777" w:rsidR="00C72135" w:rsidRDefault="00C72135" w:rsidP="00C72135">
      <w:pPr>
        <w:spacing w:after="0" w:line="240" w:lineRule="auto"/>
        <w:ind w:right="-187"/>
        <w:rPr>
          <w:rFonts w:ascii="Georgia" w:hAnsi="Georgia" w:cs="Times New Roman"/>
          <w:b/>
        </w:rPr>
      </w:pPr>
      <w:r>
        <w:rPr>
          <w:rFonts w:ascii="Georgia" w:hAnsi="Georgia" w:cs="Times New Roman"/>
          <w:b/>
        </w:rPr>
        <w:t>WORKSHOPS</w:t>
      </w:r>
    </w:p>
    <w:p w14:paraId="7DC7B3A7" w14:textId="58AAC6B8" w:rsidR="00C72135" w:rsidRPr="00A50ACD" w:rsidRDefault="00C72135" w:rsidP="00C72135">
      <w:pPr>
        <w:spacing w:after="0" w:line="240" w:lineRule="auto"/>
        <w:ind w:right="-187"/>
        <w:rPr>
          <w:rFonts w:ascii="Georgia" w:hAnsi="Georgia" w:cs="Times New Roman"/>
        </w:rPr>
      </w:pPr>
      <w:r>
        <w:rPr>
          <w:rFonts w:ascii="Georgia" w:hAnsi="Georgia" w:cs="Times New Roman"/>
        </w:rPr>
        <w:t>Middleton, A. D. Workshop director, Advancing the conservation of migratory ungulates on private lands. September 2021. Co-hosted by Property and Environment Research Center and Western Landowners Alliance.</w:t>
      </w:r>
    </w:p>
    <w:p w14:paraId="6F3540FE" w14:textId="77777777" w:rsidR="00CB4BEA" w:rsidRPr="00527146" w:rsidRDefault="00CB4BEA" w:rsidP="00907C3B">
      <w:pPr>
        <w:spacing w:after="0" w:line="240" w:lineRule="auto"/>
        <w:ind w:right="-187"/>
        <w:rPr>
          <w:rFonts w:ascii="Georgia" w:hAnsi="Georgia" w:cs="Times New Roman"/>
          <w:b/>
        </w:rPr>
      </w:pPr>
    </w:p>
    <w:p w14:paraId="2A71C274" w14:textId="304BF784" w:rsidR="008271C8" w:rsidRPr="00527146" w:rsidRDefault="00912DD0" w:rsidP="00907C3B">
      <w:pPr>
        <w:spacing w:after="0" w:line="240" w:lineRule="auto"/>
        <w:ind w:right="-187"/>
        <w:rPr>
          <w:rFonts w:ascii="Georgia" w:hAnsi="Georgia" w:cs="Times New Roman"/>
          <w:b/>
        </w:rPr>
      </w:pPr>
      <w:r w:rsidRPr="00527146">
        <w:rPr>
          <w:rFonts w:ascii="Georgia" w:hAnsi="Georgia" w:cs="Times New Roman"/>
          <w:b/>
        </w:rPr>
        <w:t xml:space="preserve">INVITED </w:t>
      </w:r>
      <w:r w:rsidR="00201F3E" w:rsidRPr="00527146">
        <w:rPr>
          <w:rFonts w:ascii="Georgia" w:hAnsi="Georgia" w:cs="Times New Roman"/>
          <w:b/>
        </w:rPr>
        <w:t>PRESENTATIONS</w:t>
      </w:r>
    </w:p>
    <w:p w14:paraId="4C583D07" w14:textId="01EC1801" w:rsidR="009D2BF9" w:rsidRDefault="009D2BF9" w:rsidP="00A21FBF">
      <w:pPr>
        <w:spacing w:after="0" w:line="240" w:lineRule="auto"/>
        <w:ind w:left="720" w:right="-187" w:hanging="720"/>
        <w:rPr>
          <w:rFonts w:ascii="Georgia" w:hAnsi="Georgia" w:cs="Times New Roman"/>
        </w:rPr>
      </w:pPr>
      <w:r>
        <w:rPr>
          <w:rFonts w:ascii="Georgia" w:hAnsi="Georgia" w:cs="Times New Roman"/>
        </w:rPr>
        <w:t xml:space="preserve">Middleton, A. D. </w:t>
      </w:r>
      <w:r w:rsidRPr="009D2BF9">
        <w:rPr>
          <w:rFonts w:ascii="Georgia" w:hAnsi="Georgia" w:cs="Times New Roman"/>
        </w:rPr>
        <w:t xml:space="preserve">The </w:t>
      </w:r>
      <w:r>
        <w:rPr>
          <w:rFonts w:ascii="Georgia" w:hAnsi="Georgia" w:cs="Times New Roman"/>
        </w:rPr>
        <w:t>e</w:t>
      </w:r>
      <w:r w:rsidRPr="009D2BF9">
        <w:rPr>
          <w:rFonts w:ascii="Georgia" w:hAnsi="Georgia" w:cs="Times New Roman"/>
        </w:rPr>
        <w:t xml:space="preserve">cology and </w:t>
      </w:r>
      <w:r>
        <w:rPr>
          <w:rFonts w:ascii="Georgia" w:hAnsi="Georgia" w:cs="Times New Roman"/>
        </w:rPr>
        <w:t>c</w:t>
      </w:r>
      <w:r w:rsidRPr="009D2BF9">
        <w:rPr>
          <w:rFonts w:ascii="Georgia" w:hAnsi="Georgia" w:cs="Times New Roman"/>
        </w:rPr>
        <w:t xml:space="preserve">onservation of </w:t>
      </w:r>
      <w:r>
        <w:rPr>
          <w:rFonts w:ascii="Georgia" w:hAnsi="Georgia" w:cs="Times New Roman"/>
        </w:rPr>
        <w:t>migratory ungulates</w:t>
      </w:r>
      <w:r w:rsidRPr="009D2BF9">
        <w:rPr>
          <w:rFonts w:ascii="Georgia" w:hAnsi="Georgia" w:cs="Times New Roman"/>
        </w:rPr>
        <w:t xml:space="preserve"> in the Greater Yellowstone Ecosystem</w:t>
      </w:r>
      <w:r>
        <w:rPr>
          <w:rFonts w:ascii="Georgia" w:hAnsi="Georgia" w:cs="Times New Roman"/>
        </w:rPr>
        <w:t>. Oregon State University Integrative Biology Department. Virtual visit, October 2021.</w:t>
      </w:r>
    </w:p>
    <w:p w14:paraId="2B866F44" w14:textId="79CC10D7" w:rsidR="00A21FBF" w:rsidRDefault="00A21FBF" w:rsidP="00A21FBF">
      <w:pPr>
        <w:spacing w:after="0" w:line="240" w:lineRule="auto"/>
        <w:ind w:left="720" w:right="-187" w:hanging="720"/>
        <w:rPr>
          <w:rFonts w:ascii="Georgia" w:hAnsi="Georgia" w:cs="Times New Roman"/>
        </w:rPr>
      </w:pPr>
      <w:r>
        <w:rPr>
          <w:rFonts w:ascii="Georgia" w:hAnsi="Georgia" w:cs="Times New Roman"/>
        </w:rPr>
        <w:t>Middleton, A.</w:t>
      </w:r>
      <w:r w:rsidR="009D2BF9">
        <w:rPr>
          <w:rFonts w:ascii="Georgia" w:hAnsi="Georgia" w:cs="Times New Roman"/>
        </w:rPr>
        <w:t xml:space="preserve"> </w:t>
      </w:r>
      <w:r>
        <w:rPr>
          <w:rFonts w:ascii="Georgia" w:hAnsi="Georgia" w:cs="Times New Roman"/>
        </w:rPr>
        <w:t>D. Panelist, “Elk in Paradise” film premiere. Bozeman, MT. July 2021.</w:t>
      </w:r>
    </w:p>
    <w:p w14:paraId="44FAC5FD" w14:textId="6B8ADD19" w:rsidR="00A21FBF" w:rsidRDefault="00A21FBF" w:rsidP="00A21FBF">
      <w:pPr>
        <w:spacing w:after="0" w:line="240" w:lineRule="auto"/>
        <w:ind w:left="720" w:right="-187" w:hanging="720"/>
        <w:rPr>
          <w:rFonts w:ascii="Georgia" w:hAnsi="Georgia" w:cs="Times New Roman"/>
        </w:rPr>
      </w:pPr>
      <w:r>
        <w:rPr>
          <w:rFonts w:ascii="Georgia" w:hAnsi="Georgia" w:cs="Times New Roman"/>
        </w:rPr>
        <w:t>Middleton, A.</w:t>
      </w:r>
      <w:r w:rsidR="009D2BF9">
        <w:rPr>
          <w:rFonts w:ascii="Georgia" w:hAnsi="Georgia" w:cs="Times New Roman"/>
        </w:rPr>
        <w:t xml:space="preserve"> </w:t>
      </w:r>
      <w:r>
        <w:rPr>
          <w:rFonts w:ascii="Georgia" w:hAnsi="Georgia" w:cs="Times New Roman"/>
        </w:rPr>
        <w:t>D. Wildlife connectivity. Montana Funders Network. Virtual visit, July 2021.</w:t>
      </w:r>
    </w:p>
    <w:p w14:paraId="638A4D08" w14:textId="4951079C" w:rsidR="00A21FBF" w:rsidRDefault="00A21FBF" w:rsidP="00A21FBF">
      <w:pPr>
        <w:spacing w:after="0" w:line="240" w:lineRule="auto"/>
        <w:ind w:left="720" w:right="-187" w:hanging="720"/>
        <w:rPr>
          <w:rFonts w:ascii="Georgia" w:hAnsi="Georgia" w:cs="Times New Roman"/>
        </w:rPr>
      </w:pPr>
      <w:r>
        <w:rPr>
          <w:rFonts w:ascii="Georgia" w:hAnsi="Georgia" w:cs="Times New Roman"/>
        </w:rPr>
        <w:t>Middleton, A.</w:t>
      </w:r>
      <w:r w:rsidR="009D2BF9">
        <w:rPr>
          <w:rFonts w:ascii="Georgia" w:hAnsi="Georgia" w:cs="Times New Roman"/>
        </w:rPr>
        <w:t xml:space="preserve"> </w:t>
      </w:r>
      <w:r>
        <w:rPr>
          <w:rFonts w:ascii="Georgia" w:hAnsi="Georgia" w:cs="Times New Roman"/>
        </w:rPr>
        <w:t>D. Wildlife in a changing world. Discover Cal. Virtual visit, April 2021.</w:t>
      </w:r>
    </w:p>
    <w:p w14:paraId="3B4F80A3" w14:textId="6CFD63C5" w:rsidR="002B248D" w:rsidRDefault="002B248D" w:rsidP="008F47D3">
      <w:pPr>
        <w:spacing w:after="0" w:line="240" w:lineRule="auto"/>
        <w:ind w:left="720" w:right="-187" w:hanging="720"/>
        <w:rPr>
          <w:rFonts w:ascii="Georgia" w:hAnsi="Georgia" w:cs="Times New Roman"/>
        </w:rPr>
      </w:pPr>
      <w:r>
        <w:rPr>
          <w:rFonts w:ascii="Georgia" w:hAnsi="Georgia" w:cs="Times New Roman"/>
        </w:rPr>
        <w:t>Middleton, A.</w:t>
      </w:r>
      <w:r w:rsidR="002A21D1">
        <w:rPr>
          <w:rFonts w:ascii="Georgia" w:hAnsi="Georgia" w:cs="Times New Roman"/>
        </w:rPr>
        <w:t xml:space="preserve"> </w:t>
      </w:r>
      <w:r>
        <w:rPr>
          <w:rFonts w:ascii="Georgia" w:hAnsi="Georgia" w:cs="Times New Roman"/>
        </w:rPr>
        <w:t xml:space="preserve">D. Defining the </w:t>
      </w:r>
      <w:r w:rsidR="00C72135">
        <w:rPr>
          <w:rFonts w:ascii="Georgia" w:hAnsi="Georgia" w:cs="Times New Roman"/>
        </w:rPr>
        <w:t>“</w:t>
      </w:r>
      <w:r>
        <w:rPr>
          <w:rFonts w:ascii="Georgia" w:hAnsi="Georgia" w:cs="Times New Roman"/>
        </w:rPr>
        <w:t>30 by 30 Initiative.</w:t>
      </w:r>
      <w:r w:rsidR="00C72135">
        <w:rPr>
          <w:rFonts w:ascii="Georgia" w:hAnsi="Georgia" w:cs="Times New Roman"/>
        </w:rPr>
        <w:t>”</w:t>
      </w:r>
      <w:r>
        <w:rPr>
          <w:rFonts w:ascii="Georgia" w:hAnsi="Georgia" w:cs="Times New Roman"/>
        </w:rPr>
        <w:t xml:space="preserve"> Congressional </w:t>
      </w:r>
      <w:proofErr w:type="spellStart"/>
      <w:r>
        <w:rPr>
          <w:rFonts w:ascii="Georgia" w:hAnsi="Georgia" w:cs="Times New Roman"/>
        </w:rPr>
        <w:t>Sportsmens</w:t>
      </w:r>
      <w:proofErr w:type="spellEnd"/>
      <w:r>
        <w:rPr>
          <w:rFonts w:ascii="Georgia" w:hAnsi="Georgia" w:cs="Times New Roman"/>
        </w:rPr>
        <w:t xml:space="preserve"> Caucus. Virtual visit, March 2021.</w:t>
      </w:r>
    </w:p>
    <w:p w14:paraId="64866ECF" w14:textId="58CDFE2C" w:rsidR="00E44C6A" w:rsidRPr="00527146" w:rsidRDefault="00E44C6A" w:rsidP="008F47D3">
      <w:pPr>
        <w:spacing w:after="0" w:line="240" w:lineRule="auto"/>
        <w:ind w:left="720" w:right="-187" w:hanging="720"/>
        <w:rPr>
          <w:rFonts w:ascii="Georgia" w:hAnsi="Georgia" w:cs="Times New Roman"/>
        </w:rPr>
      </w:pPr>
      <w:r w:rsidRPr="00527146">
        <w:rPr>
          <w:rFonts w:ascii="Georgia" w:hAnsi="Georgia" w:cs="Times New Roman"/>
        </w:rPr>
        <w:t xml:space="preserve">Middleton, </w:t>
      </w:r>
      <w:r w:rsidR="002A21D1">
        <w:rPr>
          <w:rFonts w:ascii="Georgia" w:hAnsi="Georgia" w:cs="Times New Roman"/>
        </w:rPr>
        <w:t>A. D.</w:t>
      </w:r>
      <w:r w:rsidRPr="00527146">
        <w:rPr>
          <w:rFonts w:ascii="Georgia" w:hAnsi="Georgia" w:cs="Times New Roman"/>
        </w:rPr>
        <w:t xml:space="preserve"> </w:t>
      </w:r>
      <w:r w:rsidR="00527146">
        <w:rPr>
          <w:rFonts w:ascii="Georgia" w:hAnsi="Georgia" w:cs="Times New Roman"/>
        </w:rPr>
        <w:t>Current w</w:t>
      </w:r>
      <w:r w:rsidRPr="00527146">
        <w:rPr>
          <w:rFonts w:ascii="Georgia" w:hAnsi="Georgia" w:cs="Times New Roman"/>
        </w:rPr>
        <w:t xml:space="preserve">ildlife research in northwest Wyoming. Wyoming Game and Fish Department </w:t>
      </w:r>
      <w:r w:rsidR="00527146">
        <w:rPr>
          <w:rFonts w:ascii="Georgia" w:hAnsi="Georgia" w:cs="Times New Roman"/>
        </w:rPr>
        <w:t>supervisory</w:t>
      </w:r>
      <w:r w:rsidRPr="00527146">
        <w:rPr>
          <w:rFonts w:ascii="Georgia" w:hAnsi="Georgia" w:cs="Times New Roman"/>
        </w:rPr>
        <w:t xml:space="preserve"> meeting. Virtual visit, August 2020.</w:t>
      </w:r>
    </w:p>
    <w:p w14:paraId="16DA73EA" w14:textId="4B242D55" w:rsidR="008F47D3" w:rsidRPr="00527146" w:rsidRDefault="008F47D3" w:rsidP="008F47D3">
      <w:pPr>
        <w:spacing w:after="0" w:line="240" w:lineRule="auto"/>
        <w:ind w:left="720" w:right="-187" w:hanging="720"/>
        <w:rPr>
          <w:rFonts w:ascii="Georgia" w:hAnsi="Georgia" w:cs="Times New Roman"/>
        </w:rPr>
      </w:pPr>
      <w:r w:rsidRPr="00527146">
        <w:rPr>
          <w:rFonts w:ascii="Georgia" w:hAnsi="Georgia" w:cs="Times New Roman"/>
        </w:rPr>
        <w:t xml:space="preserve">Middleton, </w:t>
      </w:r>
      <w:r w:rsidR="002A21D1">
        <w:rPr>
          <w:rFonts w:ascii="Georgia" w:hAnsi="Georgia" w:cs="Times New Roman"/>
        </w:rPr>
        <w:t>A. D.</w:t>
      </w:r>
      <w:r w:rsidRPr="00527146">
        <w:rPr>
          <w:rFonts w:ascii="Georgia" w:hAnsi="Georgia" w:cs="Times New Roman"/>
        </w:rPr>
        <w:t xml:space="preserve"> The Greater Yellowstone Ecosystem through the eyes of its migratory wildlife. Meeteetse Museums speaker series. Virtual visit, June 2020. </w:t>
      </w:r>
    </w:p>
    <w:p w14:paraId="1B2C1A49" w14:textId="05612E27" w:rsidR="008F47D3" w:rsidRPr="00527146" w:rsidRDefault="008F47D3" w:rsidP="008F47D3">
      <w:pPr>
        <w:spacing w:after="0" w:line="240" w:lineRule="auto"/>
        <w:ind w:left="720" w:right="-187" w:hanging="720"/>
        <w:rPr>
          <w:rFonts w:ascii="Georgia" w:hAnsi="Georgia" w:cs="Times New Roman"/>
        </w:rPr>
      </w:pPr>
      <w:r w:rsidRPr="00527146">
        <w:rPr>
          <w:rFonts w:ascii="Georgia" w:hAnsi="Georgia" w:cs="Times New Roman"/>
        </w:rPr>
        <w:t xml:space="preserve">Middleton, </w:t>
      </w:r>
      <w:r w:rsidR="002A21D1">
        <w:rPr>
          <w:rFonts w:ascii="Georgia" w:hAnsi="Georgia" w:cs="Times New Roman"/>
        </w:rPr>
        <w:t>A. D.</w:t>
      </w:r>
      <w:r w:rsidRPr="00527146">
        <w:rPr>
          <w:rFonts w:ascii="Georgia" w:hAnsi="Georgia" w:cs="Times New Roman"/>
        </w:rPr>
        <w:t xml:space="preserve"> Large herbivore migrations in a changing world. UC Davis Ecology and Evolution Seminar Series. Virtual visit, May 2020.</w:t>
      </w:r>
    </w:p>
    <w:p w14:paraId="283B5A94" w14:textId="7A8DD6B5" w:rsidR="00CF50BD" w:rsidRPr="00527146" w:rsidRDefault="00CF50BD" w:rsidP="00CF50BD">
      <w:pPr>
        <w:spacing w:after="0" w:line="240" w:lineRule="auto"/>
        <w:ind w:left="720" w:right="-187" w:hanging="720"/>
        <w:rPr>
          <w:rFonts w:ascii="Georgia" w:hAnsi="Georgia" w:cs="Times New Roman"/>
        </w:rPr>
      </w:pPr>
      <w:r w:rsidRPr="00527146">
        <w:rPr>
          <w:rFonts w:ascii="Georgia" w:hAnsi="Georgia" w:cs="Times New Roman"/>
        </w:rPr>
        <w:t xml:space="preserve">Middleton, </w:t>
      </w:r>
      <w:r w:rsidR="002A21D1">
        <w:rPr>
          <w:rFonts w:ascii="Georgia" w:hAnsi="Georgia" w:cs="Times New Roman"/>
        </w:rPr>
        <w:t>A. D.</w:t>
      </w:r>
      <w:r w:rsidRPr="00527146">
        <w:rPr>
          <w:rFonts w:ascii="Georgia" w:hAnsi="Georgia" w:cs="Times New Roman"/>
        </w:rPr>
        <w:t xml:space="preserve"> </w:t>
      </w:r>
      <w:r w:rsidR="00BB4A79" w:rsidRPr="00527146">
        <w:rPr>
          <w:rFonts w:ascii="Georgia" w:hAnsi="Georgia" w:cs="Times New Roman"/>
        </w:rPr>
        <w:t xml:space="preserve">and H. Sawyer. </w:t>
      </w:r>
      <w:r w:rsidRPr="00527146">
        <w:rPr>
          <w:rFonts w:ascii="Georgia" w:hAnsi="Georgia" w:cs="Times New Roman"/>
        </w:rPr>
        <w:t xml:space="preserve">The big picture: science and tools of wildlife migration. </w:t>
      </w:r>
      <w:r w:rsidR="00BB4A79" w:rsidRPr="00527146">
        <w:rPr>
          <w:rFonts w:ascii="Georgia" w:hAnsi="Georgia" w:cs="Times New Roman"/>
        </w:rPr>
        <w:t xml:space="preserve">Pew Charitable Trusts and </w:t>
      </w:r>
      <w:r w:rsidRPr="00527146">
        <w:rPr>
          <w:rFonts w:ascii="Georgia" w:hAnsi="Georgia" w:cs="Times New Roman"/>
        </w:rPr>
        <w:t>California Department of Fish and Wildlife Conservation</w:t>
      </w:r>
      <w:r w:rsidR="00BB4A79" w:rsidRPr="00527146">
        <w:rPr>
          <w:rFonts w:ascii="Georgia" w:hAnsi="Georgia" w:cs="Times New Roman"/>
        </w:rPr>
        <w:t>, Northeastern California Wildlife Connectivity Symposium</w:t>
      </w:r>
      <w:r w:rsidRPr="00527146">
        <w:rPr>
          <w:rFonts w:ascii="Georgia" w:hAnsi="Georgia" w:cs="Times New Roman"/>
        </w:rPr>
        <w:t xml:space="preserve">. Sacramento, CA, </w:t>
      </w:r>
      <w:r w:rsidR="00BB4A79" w:rsidRPr="00527146">
        <w:rPr>
          <w:rFonts w:ascii="Georgia" w:hAnsi="Georgia" w:cs="Times New Roman"/>
        </w:rPr>
        <w:t>January</w:t>
      </w:r>
      <w:r w:rsidRPr="00527146">
        <w:rPr>
          <w:rFonts w:ascii="Georgia" w:hAnsi="Georgia" w:cs="Times New Roman"/>
        </w:rPr>
        <w:t xml:space="preserve"> 2020.</w:t>
      </w:r>
    </w:p>
    <w:p w14:paraId="2C98E098" w14:textId="05FF25AC" w:rsidR="00CF50BD" w:rsidRPr="00527146" w:rsidRDefault="00CF50BD" w:rsidP="00945171">
      <w:pPr>
        <w:spacing w:after="0" w:line="240" w:lineRule="auto"/>
        <w:ind w:left="720" w:right="-187" w:hanging="720"/>
        <w:rPr>
          <w:rFonts w:ascii="Georgia" w:hAnsi="Georgia" w:cs="Times New Roman"/>
        </w:rPr>
      </w:pPr>
      <w:r w:rsidRPr="00527146">
        <w:rPr>
          <w:rFonts w:ascii="Georgia" w:hAnsi="Georgia" w:cs="Times New Roman"/>
        </w:rPr>
        <w:t xml:space="preserve">Middleton, </w:t>
      </w:r>
      <w:r w:rsidR="002A21D1">
        <w:rPr>
          <w:rFonts w:ascii="Georgia" w:hAnsi="Georgia" w:cs="Times New Roman"/>
        </w:rPr>
        <w:t>A. D.</w:t>
      </w:r>
      <w:r w:rsidRPr="00527146">
        <w:rPr>
          <w:rFonts w:ascii="Georgia" w:hAnsi="Georgia" w:cs="Times New Roman"/>
        </w:rPr>
        <w:t xml:space="preserve"> The ecology and conservation of ungulate migrations in the American West. California Department of Fish and Wildlife Conservation Lecture Series. Sacramento, CA, October </w:t>
      </w:r>
      <w:r w:rsidR="00BB4A79" w:rsidRPr="00527146">
        <w:rPr>
          <w:rFonts w:ascii="Georgia" w:hAnsi="Georgia" w:cs="Times New Roman"/>
        </w:rPr>
        <w:t>2019</w:t>
      </w:r>
      <w:r w:rsidRPr="00527146">
        <w:rPr>
          <w:rFonts w:ascii="Georgia" w:hAnsi="Georgia" w:cs="Times New Roman"/>
        </w:rPr>
        <w:t>.</w:t>
      </w:r>
    </w:p>
    <w:p w14:paraId="4A514FC6" w14:textId="5B20240C" w:rsidR="009F77FD" w:rsidRPr="00527146" w:rsidRDefault="009F77FD" w:rsidP="00945171">
      <w:pPr>
        <w:spacing w:after="0" w:line="240" w:lineRule="auto"/>
        <w:ind w:left="720" w:right="-187" w:hanging="720"/>
        <w:rPr>
          <w:rFonts w:ascii="Georgia" w:hAnsi="Georgia" w:cs="Times New Roman"/>
        </w:rPr>
      </w:pPr>
      <w:r w:rsidRPr="00527146">
        <w:rPr>
          <w:rFonts w:ascii="Georgia" w:hAnsi="Georgia" w:cs="Times New Roman"/>
        </w:rPr>
        <w:t xml:space="preserve">Middleton, </w:t>
      </w:r>
      <w:r w:rsidR="002A21D1">
        <w:rPr>
          <w:rFonts w:ascii="Georgia" w:hAnsi="Georgia" w:cs="Times New Roman"/>
        </w:rPr>
        <w:t>A. D.</w:t>
      </w:r>
      <w:r w:rsidRPr="00527146">
        <w:rPr>
          <w:rFonts w:ascii="Georgia" w:hAnsi="Georgia" w:cs="Times New Roman"/>
        </w:rPr>
        <w:t xml:space="preserve"> Conserving ecological and social </w:t>
      </w:r>
      <w:r w:rsidR="00CF50BD" w:rsidRPr="00527146">
        <w:rPr>
          <w:rFonts w:ascii="Georgia" w:hAnsi="Georgia" w:cs="Times New Roman"/>
        </w:rPr>
        <w:t>connections</w:t>
      </w:r>
      <w:r w:rsidRPr="00527146">
        <w:rPr>
          <w:rFonts w:ascii="Georgia" w:hAnsi="Georgia" w:cs="Times New Roman"/>
        </w:rPr>
        <w:t xml:space="preserve"> in the West. Western Landowners Alliance Board Meeting, </w:t>
      </w:r>
      <w:proofErr w:type="spellStart"/>
      <w:r w:rsidRPr="00527146">
        <w:rPr>
          <w:rFonts w:ascii="Georgia" w:hAnsi="Georgia" w:cs="Times New Roman"/>
        </w:rPr>
        <w:t>TomKat</w:t>
      </w:r>
      <w:proofErr w:type="spellEnd"/>
      <w:r w:rsidRPr="00527146">
        <w:rPr>
          <w:rFonts w:ascii="Georgia" w:hAnsi="Georgia" w:cs="Times New Roman"/>
        </w:rPr>
        <w:t xml:space="preserve"> Ranch, </w:t>
      </w:r>
      <w:proofErr w:type="spellStart"/>
      <w:r w:rsidRPr="00527146">
        <w:rPr>
          <w:rFonts w:ascii="Georgia" w:hAnsi="Georgia" w:cs="Times New Roman"/>
        </w:rPr>
        <w:t>Pescadero</w:t>
      </w:r>
      <w:proofErr w:type="spellEnd"/>
      <w:r w:rsidRPr="00527146">
        <w:rPr>
          <w:rFonts w:ascii="Georgia" w:hAnsi="Georgia" w:cs="Times New Roman"/>
        </w:rPr>
        <w:t>, CA, August 2019.</w:t>
      </w:r>
    </w:p>
    <w:p w14:paraId="5D2814E7" w14:textId="4355F499" w:rsidR="00E80EAB" w:rsidRPr="00527146" w:rsidRDefault="00E80EAB" w:rsidP="00945171">
      <w:pPr>
        <w:spacing w:after="0" w:line="240" w:lineRule="auto"/>
        <w:ind w:left="720" w:right="-187" w:hanging="720"/>
        <w:rPr>
          <w:rFonts w:ascii="Georgia" w:hAnsi="Georgia" w:cs="Times New Roman"/>
        </w:rPr>
      </w:pPr>
      <w:r w:rsidRPr="00527146">
        <w:rPr>
          <w:rFonts w:ascii="Georgia" w:hAnsi="Georgia" w:cs="Times New Roman"/>
        </w:rPr>
        <w:t xml:space="preserve">Middleton, </w:t>
      </w:r>
      <w:r w:rsidR="002A21D1">
        <w:rPr>
          <w:rFonts w:ascii="Georgia" w:hAnsi="Georgia" w:cs="Times New Roman"/>
        </w:rPr>
        <w:t>A. D.</w:t>
      </w:r>
      <w:r w:rsidRPr="00527146">
        <w:rPr>
          <w:rFonts w:ascii="Georgia" w:hAnsi="Georgia" w:cs="Times New Roman"/>
        </w:rPr>
        <w:t xml:space="preserve"> Tracking wolves. Yale University Art Gallery, New Haven, CT, May 2019.</w:t>
      </w:r>
    </w:p>
    <w:p w14:paraId="5A86BBE3" w14:textId="2704975F" w:rsidR="00945171" w:rsidRPr="00527146" w:rsidRDefault="00945171" w:rsidP="00945171">
      <w:pPr>
        <w:spacing w:after="0" w:line="240" w:lineRule="auto"/>
        <w:ind w:left="720" w:right="-187" w:hanging="720"/>
        <w:rPr>
          <w:rFonts w:ascii="Georgia" w:hAnsi="Georgia" w:cs="Times New Roman"/>
        </w:rPr>
      </w:pPr>
      <w:r w:rsidRPr="00527146">
        <w:rPr>
          <w:rFonts w:ascii="Georgia" w:hAnsi="Georgia" w:cs="Times New Roman"/>
        </w:rPr>
        <w:t xml:space="preserve">Middleton, </w:t>
      </w:r>
      <w:r w:rsidR="002A21D1">
        <w:rPr>
          <w:rFonts w:ascii="Georgia" w:hAnsi="Georgia" w:cs="Times New Roman"/>
        </w:rPr>
        <w:t>A. D.</w:t>
      </w:r>
      <w:r w:rsidRPr="00527146">
        <w:rPr>
          <w:rFonts w:ascii="Georgia" w:hAnsi="Georgia" w:cs="Times New Roman"/>
        </w:rPr>
        <w:t xml:space="preserve"> The science and conservation of wildlife migrations. Property and Environment Research Center, Bozeman, MT, November 2018.</w:t>
      </w:r>
    </w:p>
    <w:p w14:paraId="6F78E122" w14:textId="27B56218" w:rsidR="00363E05" w:rsidRPr="00527146" w:rsidRDefault="00363E05" w:rsidP="00363E05">
      <w:pPr>
        <w:spacing w:after="0" w:line="240" w:lineRule="auto"/>
        <w:ind w:left="720" w:right="-187" w:hanging="720"/>
        <w:rPr>
          <w:rFonts w:ascii="Georgia" w:hAnsi="Georgia" w:cs="Times New Roman"/>
        </w:rPr>
      </w:pPr>
      <w:r w:rsidRPr="00527146">
        <w:rPr>
          <w:rFonts w:ascii="Georgia" w:hAnsi="Georgia" w:cs="Times New Roman"/>
        </w:rPr>
        <w:lastRenderedPageBreak/>
        <w:t xml:space="preserve">Middleton, </w:t>
      </w:r>
      <w:r w:rsidR="002A21D1">
        <w:rPr>
          <w:rFonts w:ascii="Georgia" w:hAnsi="Georgia" w:cs="Times New Roman"/>
        </w:rPr>
        <w:t>A. D.</w:t>
      </w:r>
      <w:r w:rsidRPr="00527146">
        <w:rPr>
          <w:rFonts w:ascii="Georgia" w:hAnsi="Georgia" w:cs="Times New Roman"/>
        </w:rPr>
        <w:t xml:space="preserve"> Wildlife migrations of the Greater Yellowstone Ecosystem. National Geographic Society Educator Summer Institute, Jackson, WY, July 2018.</w:t>
      </w:r>
    </w:p>
    <w:p w14:paraId="2877AB60" w14:textId="135EB78F" w:rsidR="00363E05" w:rsidRPr="00527146" w:rsidRDefault="00363E05" w:rsidP="00363E05">
      <w:pPr>
        <w:spacing w:after="0" w:line="240" w:lineRule="auto"/>
        <w:ind w:left="720" w:right="-187" w:hanging="720"/>
        <w:rPr>
          <w:rFonts w:ascii="Georgia" w:hAnsi="Georgia" w:cs="Times New Roman"/>
        </w:rPr>
      </w:pPr>
      <w:r w:rsidRPr="00527146">
        <w:rPr>
          <w:rFonts w:ascii="Georgia" w:hAnsi="Georgia" w:cs="Times New Roman"/>
        </w:rPr>
        <w:t xml:space="preserve">Middleton, </w:t>
      </w:r>
      <w:r w:rsidR="002A21D1">
        <w:rPr>
          <w:rFonts w:ascii="Georgia" w:hAnsi="Georgia" w:cs="Times New Roman"/>
        </w:rPr>
        <w:t>A. D.</w:t>
      </w:r>
      <w:r w:rsidRPr="00527146">
        <w:rPr>
          <w:rFonts w:ascii="Georgia" w:hAnsi="Georgia" w:cs="Times New Roman"/>
        </w:rPr>
        <w:t xml:space="preserve"> Yellowstone’s Migrations: A new path for conservation in the wild heart of America. The Nature Conservancy – Wyoming, Jackson, WY, July 2018.</w:t>
      </w:r>
    </w:p>
    <w:p w14:paraId="3C504D96" w14:textId="34014657" w:rsidR="00363E05" w:rsidRPr="00527146" w:rsidRDefault="00363E05" w:rsidP="00363E05">
      <w:pPr>
        <w:spacing w:after="0" w:line="240" w:lineRule="auto"/>
        <w:ind w:left="720" w:right="-187" w:hanging="720"/>
        <w:rPr>
          <w:rFonts w:ascii="Georgia" w:hAnsi="Georgia" w:cs="Times New Roman"/>
        </w:rPr>
      </w:pPr>
      <w:r w:rsidRPr="00527146">
        <w:rPr>
          <w:rFonts w:ascii="Georgia" w:hAnsi="Georgia" w:cs="Times New Roman"/>
        </w:rPr>
        <w:t xml:space="preserve">Middleton, </w:t>
      </w:r>
      <w:r w:rsidR="002A21D1">
        <w:rPr>
          <w:rFonts w:ascii="Georgia" w:hAnsi="Georgia" w:cs="Times New Roman"/>
        </w:rPr>
        <w:t>A. D.</w:t>
      </w:r>
      <w:r w:rsidRPr="00527146">
        <w:rPr>
          <w:rFonts w:ascii="Georgia" w:hAnsi="Georgia" w:cs="Times New Roman"/>
        </w:rPr>
        <w:t xml:space="preserve"> Reflections on natural and social connectivity in the Greater Yellowstone Ecosystem. National Parks Conservation Association Board of Trustees, Island Park, ID, June 2018.</w:t>
      </w:r>
    </w:p>
    <w:p w14:paraId="55EF2702" w14:textId="468FC601" w:rsidR="00072EBC" w:rsidRPr="00527146" w:rsidRDefault="00072EBC" w:rsidP="00072EBC">
      <w:pPr>
        <w:spacing w:after="0" w:line="240" w:lineRule="auto"/>
        <w:ind w:left="720" w:right="-187" w:hanging="720"/>
        <w:rPr>
          <w:rFonts w:ascii="Georgia" w:hAnsi="Georgia" w:cs="Times New Roman"/>
        </w:rPr>
      </w:pPr>
      <w:r w:rsidRPr="00527146">
        <w:rPr>
          <w:rFonts w:ascii="Georgia" w:hAnsi="Georgia" w:cs="Times New Roman"/>
        </w:rPr>
        <w:t xml:space="preserve">Middleton, </w:t>
      </w:r>
      <w:r w:rsidR="002A21D1">
        <w:rPr>
          <w:rFonts w:ascii="Georgia" w:hAnsi="Georgia" w:cs="Times New Roman"/>
        </w:rPr>
        <w:t>A. D.</w:t>
      </w:r>
      <w:r w:rsidRPr="00527146">
        <w:rPr>
          <w:rFonts w:ascii="Georgia" w:hAnsi="Georgia" w:cs="Times New Roman"/>
        </w:rPr>
        <w:t xml:space="preserve"> A new vision for Yellowstone through the eyes of its migratory wildlife. Department of Ecology, Evolution, and Marine Biology, U.C. Santa Barbara, May 2018.</w:t>
      </w:r>
    </w:p>
    <w:p w14:paraId="646BE42F" w14:textId="2578F490" w:rsidR="00072EBC" w:rsidRPr="00527146" w:rsidRDefault="00072EBC" w:rsidP="00072EBC">
      <w:pPr>
        <w:spacing w:after="0" w:line="240" w:lineRule="auto"/>
        <w:ind w:left="720" w:right="-187" w:hanging="720"/>
        <w:rPr>
          <w:rFonts w:ascii="Georgia" w:hAnsi="Georgia" w:cs="Times New Roman"/>
        </w:rPr>
      </w:pPr>
      <w:r w:rsidRPr="00527146">
        <w:rPr>
          <w:rFonts w:ascii="Georgia" w:hAnsi="Georgia" w:cs="Times New Roman"/>
        </w:rPr>
        <w:t xml:space="preserve">Middleton, </w:t>
      </w:r>
      <w:r w:rsidR="002A21D1">
        <w:rPr>
          <w:rFonts w:ascii="Georgia" w:hAnsi="Georgia" w:cs="Times New Roman"/>
        </w:rPr>
        <w:t>A. D.</w:t>
      </w:r>
      <w:r w:rsidRPr="00527146">
        <w:rPr>
          <w:rFonts w:ascii="Georgia" w:hAnsi="Georgia" w:cs="Times New Roman"/>
        </w:rPr>
        <w:t xml:space="preserve"> The ecology and conservation of Yellowstone’s Migrations. Department of Environmental Studies, U.C. Santa Cruz, April 2017.</w:t>
      </w:r>
    </w:p>
    <w:p w14:paraId="693DB1A2" w14:textId="51A631A8" w:rsidR="009E312A" w:rsidRPr="00527146" w:rsidRDefault="009E312A" w:rsidP="006538A5">
      <w:pPr>
        <w:spacing w:after="0" w:line="240" w:lineRule="auto"/>
        <w:ind w:left="720" w:right="-187" w:hanging="720"/>
        <w:rPr>
          <w:rFonts w:ascii="Georgia" w:hAnsi="Georgia" w:cs="Times New Roman"/>
        </w:rPr>
      </w:pPr>
      <w:r w:rsidRPr="00527146">
        <w:rPr>
          <w:rFonts w:ascii="Georgia" w:hAnsi="Georgia" w:cs="Times New Roman"/>
        </w:rPr>
        <w:t xml:space="preserve">Middleton, </w:t>
      </w:r>
      <w:r w:rsidR="002A21D1">
        <w:rPr>
          <w:rFonts w:ascii="Georgia" w:hAnsi="Georgia" w:cs="Times New Roman"/>
        </w:rPr>
        <w:t>A. D.</w:t>
      </w:r>
      <w:r w:rsidRPr="00527146">
        <w:rPr>
          <w:rFonts w:ascii="Georgia" w:hAnsi="Georgia" w:cs="Times New Roman"/>
        </w:rPr>
        <w:t xml:space="preserve"> Yellowstone Migrations. Wyoming Game and Fish Department, Cody Region annual meeting, August 2017.</w:t>
      </w:r>
    </w:p>
    <w:p w14:paraId="7ED4775A" w14:textId="7B7A4D70" w:rsidR="009E312A" w:rsidRPr="00527146" w:rsidRDefault="009E312A" w:rsidP="009E312A">
      <w:pPr>
        <w:spacing w:after="0" w:line="240" w:lineRule="auto"/>
        <w:ind w:left="720" w:right="-187" w:hanging="720"/>
        <w:rPr>
          <w:rFonts w:ascii="Georgia" w:hAnsi="Georgia" w:cs="Times New Roman"/>
        </w:rPr>
      </w:pPr>
      <w:r w:rsidRPr="00527146">
        <w:rPr>
          <w:rFonts w:ascii="Georgia" w:hAnsi="Georgia" w:cs="Times New Roman"/>
        </w:rPr>
        <w:t xml:space="preserve">Middleton, </w:t>
      </w:r>
      <w:r w:rsidR="002A21D1">
        <w:rPr>
          <w:rFonts w:ascii="Georgia" w:hAnsi="Georgia" w:cs="Times New Roman"/>
        </w:rPr>
        <w:t>A. D.</w:t>
      </w:r>
      <w:r w:rsidRPr="00527146">
        <w:rPr>
          <w:rFonts w:ascii="Georgia" w:hAnsi="Georgia" w:cs="Times New Roman"/>
        </w:rPr>
        <w:t xml:space="preserve"> Yellowstone Migrations. US Forest Service Region 2 leadership team retreat. Cody, Wyoming, July 2017</w:t>
      </w:r>
      <w:r w:rsidR="00912DD0" w:rsidRPr="00527146">
        <w:rPr>
          <w:rFonts w:ascii="Georgia" w:hAnsi="Georgia" w:cs="Times New Roman"/>
        </w:rPr>
        <w:t>.</w:t>
      </w:r>
    </w:p>
    <w:p w14:paraId="37F3C04A" w14:textId="0EC739A7" w:rsidR="009E312A" w:rsidRPr="00527146" w:rsidRDefault="009E312A" w:rsidP="009E312A">
      <w:pPr>
        <w:spacing w:after="0" w:line="240" w:lineRule="auto"/>
        <w:ind w:left="720" w:right="-187" w:hanging="720"/>
        <w:rPr>
          <w:rFonts w:ascii="Georgia" w:hAnsi="Georgia" w:cs="Times New Roman"/>
        </w:rPr>
      </w:pPr>
      <w:r w:rsidRPr="00527146">
        <w:rPr>
          <w:rFonts w:ascii="Georgia" w:hAnsi="Georgia" w:cs="Times New Roman"/>
        </w:rPr>
        <w:t xml:space="preserve">Middleton, </w:t>
      </w:r>
      <w:r w:rsidR="002A21D1">
        <w:rPr>
          <w:rFonts w:ascii="Georgia" w:hAnsi="Georgia" w:cs="Times New Roman"/>
        </w:rPr>
        <w:t>A. D.</w:t>
      </w:r>
      <w:r w:rsidRPr="00527146">
        <w:rPr>
          <w:rFonts w:ascii="Georgia" w:hAnsi="Georgia" w:cs="Times New Roman"/>
        </w:rPr>
        <w:t xml:space="preserve"> Yellowstone Migrations. Greater Yellowstone Coordinating Committee, wildlife subcommittee. Cody, Wyoming, July 2017. </w:t>
      </w:r>
    </w:p>
    <w:p w14:paraId="1D24B5D2" w14:textId="46CCDCA8" w:rsidR="009E312A" w:rsidRPr="00527146" w:rsidRDefault="009E312A" w:rsidP="009E312A">
      <w:pPr>
        <w:spacing w:after="0" w:line="240" w:lineRule="auto"/>
        <w:ind w:left="720" w:right="-187" w:hanging="720"/>
        <w:rPr>
          <w:rFonts w:ascii="Georgia" w:hAnsi="Georgia" w:cs="Times New Roman"/>
        </w:rPr>
      </w:pPr>
      <w:r w:rsidRPr="00527146">
        <w:rPr>
          <w:rFonts w:ascii="Georgia" w:hAnsi="Georgia" w:cs="Times New Roman"/>
        </w:rPr>
        <w:t xml:space="preserve">Middleton, </w:t>
      </w:r>
      <w:r w:rsidR="002A21D1">
        <w:rPr>
          <w:rFonts w:ascii="Georgia" w:hAnsi="Georgia" w:cs="Times New Roman"/>
        </w:rPr>
        <w:t>A. D.</w:t>
      </w:r>
      <w:r w:rsidRPr="00527146">
        <w:rPr>
          <w:rFonts w:ascii="Georgia" w:hAnsi="Georgia" w:cs="Times New Roman"/>
        </w:rPr>
        <w:t xml:space="preserve"> Yellowstone Elk Migrations. Rocky Mountain Elk Foundation, Annual Convention. Nashville, TN, March 2017. </w:t>
      </w:r>
    </w:p>
    <w:p w14:paraId="245FF216" w14:textId="187FEBA8" w:rsidR="006538A5" w:rsidRPr="00527146" w:rsidRDefault="006538A5" w:rsidP="006538A5">
      <w:pPr>
        <w:spacing w:after="0" w:line="240" w:lineRule="auto"/>
        <w:ind w:left="720" w:right="-187" w:hanging="720"/>
        <w:rPr>
          <w:rFonts w:ascii="Georgia" w:hAnsi="Georgia" w:cs="Times New Roman"/>
        </w:rPr>
      </w:pPr>
      <w:r w:rsidRPr="00527146">
        <w:rPr>
          <w:rFonts w:ascii="Georgia" w:hAnsi="Georgia" w:cs="Times New Roman"/>
        </w:rPr>
        <w:t xml:space="preserve">Middleton, </w:t>
      </w:r>
      <w:r w:rsidR="002A21D1">
        <w:rPr>
          <w:rFonts w:ascii="Georgia" w:hAnsi="Georgia" w:cs="Times New Roman"/>
        </w:rPr>
        <w:t>A. D.</w:t>
      </w:r>
      <w:r w:rsidRPr="00527146">
        <w:rPr>
          <w:rFonts w:ascii="Georgia" w:hAnsi="Georgia" w:cs="Times New Roman"/>
        </w:rPr>
        <w:t xml:space="preserve"> and J. Riis. Yellowstone Migrations. Western Association of Fish and Wildlife Agencies, Cody, WY, July 2016. </w:t>
      </w:r>
    </w:p>
    <w:p w14:paraId="0FD703B2" w14:textId="1C27AC56" w:rsidR="006538A5" w:rsidRPr="00527146" w:rsidRDefault="006538A5" w:rsidP="006538A5">
      <w:pPr>
        <w:spacing w:after="0" w:line="240" w:lineRule="auto"/>
        <w:ind w:left="720" w:right="-187" w:hanging="720"/>
        <w:rPr>
          <w:rFonts w:ascii="Georgia" w:hAnsi="Georgia" w:cs="Times New Roman"/>
        </w:rPr>
      </w:pPr>
      <w:r w:rsidRPr="00527146">
        <w:rPr>
          <w:rFonts w:ascii="Georgia" w:hAnsi="Georgia" w:cs="Times New Roman"/>
        </w:rPr>
        <w:t xml:space="preserve">Middleton, </w:t>
      </w:r>
      <w:r w:rsidR="002A21D1">
        <w:rPr>
          <w:rFonts w:ascii="Georgia" w:hAnsi="Georgia" w:cs="Times New Roman"/>
        </w:rPr>
        <w:t>A. D.</w:t>
      </w:r>
      <w:r w:rsidRPr="00527146">
        <w:rPr>
          <w:rFonts w:ascii="Georgia" w:hAnsi="Georgia" w:cs="Times New Roman"/>
        </w:rPr>
        <w:t xml:space="preserve"> and J. Riis. Yellowstone Migrations. National Geographic Live! National Geographic Society, Washington, DC, April 2016. </w:t>
      </w:r>
    </w:p>
    <w:p w14:paraId="46B58500" w14:textId="7B6F10C4" w:rsidR="006538A5" w:rsidRPr="00527146" w:rsidRDefault="006538A5" w:rsidP="006538A5">
      <w:pPr>
        <w:spacing w:after="0" w:line="240" w:lineRule="auto"/>
        <w:ind w:left="720" w:right="-187" w:hanging="720"/>
        <w:rPr>
          <w:rFonts w:ascii="Georgia" w:hAnsi="Georgia" w:cs="Times New Roman"/>
        </w:rPr>
      </w:pPr>
      <w:r w:rsidRPr="00527146">
        <w:rPr>
          <w:rFonts w:ascii="Georgia" w:hAnsi="Georgia" w:cs="Times New Roman"/>
        </w:rPr>
        <w:t xml:space="preserve">Middleton, </w:t>
      </w:r>
      <w:r w:rsidR="002A21D1">
        <w:rPr>
          <w:rFonts w:ascii="Georgia" w:hAnsi="Georgia" w:cs="Times New Roman"/>
        </w:rPr>
        <w:t>A. D.</w:t>
      </w:r>
      <w:r w:rsidRPr="00527146">
        <w:rPr>
          <w:rFonts w:ascii="Georgia" w:hAnsi="Georgia" w:cs="Times New Roman"/>
        </w:rPr>
        <w:t xml:space="preserve"> and J. Riis. The Greater Yellowstone Migrations. Wallace </w:t>
      </w:r>
      <w:proofErr w:type="spellStart"/>
      <w:r w:rsidRPr="00527146">
        <w:rPr>
          <w:rFonts w:ascii="Georgia" w:hAnsi="Georgia" w:cs="Times New Roman"/>
        </w:rPr>
        <w:t>Stegner</w:t>
      </w:r>
      <w:proofErr w:type="spellEnd"/>
      <w:r w:rsidRPr="00527146">
        <w:rPr>
          <w:rFonts w:ascii="Georgia" w:hAnsi="Georgia" w:cs="Times New Roman"/>
        </w:rPr>
        <w:t xml:space="preserve"> Lecture, University of Utah, S.J. Quinney School of Law, Salt Lake City, UT, April 2016. </w:t>
      </w:r>
    </w:p>
    <w:p w14:paraId="3CBC39D3" w14:textId="1E3C67E8" w:rsidR="006538A5" w:rsidRPr="00527146" w:rsidRDefault="006538A5" w:rsidP="006538A5">
      <w:pPr>
        <w:spacing w:after="0" w:line="240" w:lineRule="auto"/>
        <w:ind w:left="720" w:right="-187" w:hanging="720"/>
        <w:rPr>
          <w:rFonts w:ascii="Georgia" w:hAnsi="Georgia" w:cs="Times New Roman"/>
        </w:rPr>
      </w:pPr>
      <w:r w:rsidRPr="00527146">
        <w:rPr>
          <w:rFonts w:ascii="Georgia" w:hAnsi="Georgia" w:cs="Times New Roman"/>
        </w:rPr>
        <w:t xml:space="preserve">Middleton, </w:t>
      </w:r>
      <w:r w:rsidR="002A21D1">
        <w:rPr>
          <w:rFonts w:ascii="Georgia" w:hAnsi="Georgia" w:cs="Times New Roman"/>
        </w:rPr>
        <w:t>A. D.</w:t>
      </w:r>
      <w:r w:rsidRPr="00527146">
        <w:rPr>
          <w:rFonts w:ascii="Georgia" w:hAnsi="Georgia" w:cs="Times New Roman"/>
        </w:rPr>
        <w:t xml:space="preserve"> and J. Riis. The elk migrations of the Greater Yellowstone Ecosystem: Their importance to landscapes and people. Wyoming Outfitters and Guides Annual Convention, Cody, WY, March 2016. </w:t>
      </w:r>
    </w:p>
    <w:p w14:paraId="1C0331EA" w14:textId="3994CF98" w:rsidR="00275417" w:rsidRPr="00527146" w:rsidRDefault="00275417" w:rsidP="006538A5">
      <w:pPr>
        <w:spacing w:after="0" w:line="240" w:lineRule="auto"/>
        <w:ind w:left="720" w:right="-187" w:hanging="720"/>
        <w:rPr>
          <w:rFonts w:ascii="Georgia" w:hAnsi="Georgia" w:cs="Times New Roman"/>
        </w:rPr>
      </w:pPr>
      <w:r w:rsidRPr="00527146">
        <w:rPr>
          <w:rFonts w:ascii="Georgia" w:hAnsi="Georgia" w:cs="Times New Roman"/>
        </w:rPr>
        <w:t xml:space="preserve">Middleton, </w:t>
      </w:r>
      <w:r w:rsidR="002A21D1">
        <w:rPr>
          <w:rFonts w:ascii="Georgia" w:hAnsi="Georgia" w:cs="Times New Roman"/>
        </w:rPr>
        <w:t>A. D.</w:t>
      </w:r>
      <w:r w:rsidRPr="00527146">
        <w:rPr>
          <w:rFonts w:ascii="Georgia" w:hAnsi="Georgia" w:cs="Times New Roman"/>
        </w:rPr>
        <w:t xml:space="preserve"> The elk migrations of the Greater Yellowstone Ecosystem: implications for coordinated management and conservation. Greater Yellowstone Coordinating Committee (supervising federal land and wildlife managers of the Greater Yellowstone Ecosystem). Invited presentation, Cody, Wyoming, April 2015.</w:t>
      </w:r>
      <w:r w:rsidR="006538A5" w:rsidRPr="00527146">
        <w:rPr>
          <w:rFonts w:ascii="Georgia" w:hAnsi="Georgia" w:cs="Times New Roman"/>
        </w:rPr>
        <w:t xml:space="preserve"> </w:t>
      </w:r>
    </w:p>
    <w:p w14:paraId="419EA4D1" w14:textId="40A20263" w:rsidR="00EB0D64" w:rsidRPr="00527146" w:rsidRDefault="00EB0D64" w:rsidP="00BA2E7F">
      <w:pPr>
        <w:spacing w:after="0" w:line="240" w:lineRule="auto"/>
        <w:ind w:left="720" w:right="-187" w:hanging="720"/>
        <w:rPr>
          <w:rFonts w:ascii="Georgia" w:hAnsi="Georgia" w:cs="Times New Roman"/>
        </w:rPr>
      </w:pPr>
      <w:r w:rsidRPr="00527146">
        <w:rPr>
          <w:rFonts w:ascii="Georgia" w:hAnsi="Georgia" w:cs="Times New Roman"/>
        </w:rPr>
        <w:t xml:space="preserve">Middleton, </w:t>
      </w:r>
      <w:r w:rsidR="002A21D1">
        <w:rPr>
          <w:rFonts w:ascii="Georgia" w:hAnsi="Georgia" w:cs="Times New Roman"/>
        </w:rPr>
        <w:t>A. D.</w:t>
      </w:r>
      <w:r w:rsidR="00275417" w:rsidRPr="00527146">
        <w:rPr>
          <w:rFonts w:ascii="Georgia" w:hAnsi="Georgia" w:cs="Times New Roman"/>
        </w:rPr>
        <w:t xml:space="preserve"> </w:t>
      </w:r>
      <w:r w:rsidRPr="00527146">
        <w:rPr>
          <w:rFonts w:ascii="Georgia" w:hAnsi="Georgia" w:cs="Times New Roman"/>
        </w:rPr>
        <w:t>Ecology and conservation of wildlife migrations in the Greater Yellowstone E</w:t>
      </w:r>
      <w:r w:rsidR="006538A5" w:rsidRPr="00527146">
        <w:rPr>
          <w:rFonts w:ascii="Georgia" w:hAnsi="Georgia" w:cs="Times New Roman"/>
        </w:rPr>
        <w:t xml:space="preserve">cosystem. </w:t>
      </w:r>
      <w:r w:rsidRPr="00527146">
        <w:rPr>
          <w:rFonts w:ascii="Georgia" w:hAnsi="Georgia" w:cs="Times New Roman"/>
        </w:rPr>
        <w:t xml:space="preserve">University of Massachusetts-Amherst Department of Environmental Conservation, </w:t>
      </w:r>
      <w:proofErr w:type="spellStart"/>
      <w:r w:rsidRPr="00527146">
        <w:rPr>
          <w:rFonts w:ascii="Georgia" w:hAnsi="Georgia" w:cs="Times New Roman"/>
        </w:rPr>
        <w:t>ECo</w:t>
      </w:r>
      <w:proofErr w:type="spellEnd"/>
      <w:r w:rsidRPr="00527146">
        <w:rPr>
          <w:rFonts w:ascii="Georgia" w:hAnsi="Georgia" w:cs="Times New Roman"/>
        </w:rPr>
        <w:t xml:space="preserve"> Seminar Series, Amherst, MA, April 2014.</w:t>
      </w:r>
      <w:r w:rsidR="006538A5" w:rsidRPr="00527146">
        <w:rPr>
          <w:rFonts w:ascii="Georgia" w:hAnsi="Georgia" w:cs="Times New Roman"/>
        </w:rPr>
        <w:t xml:space="preserve"> </w:t>
      </w:r>
    </w:p>
    <w:p w14:paraId="7E25B259" w14:textId="668070EC" w:rsidR="00275417" w:rsidRPr="00527146" w:rsidRDefault="00275417" w:rsidP="00275417">
      <w:pPr>
        <w:spacing w:after="0" w:line="240" w:lineRule="auto"/>
        <w:ind w:left="720" w:right="-187" w:hanging="720"/>
        <w:rPr>
          <w:rFonts w:ascii="Georgia" w:hAnsi="Georgia" w:cs="Times New Roman"/>
        </w:rPr>
      </w:pPr>
      <w:r w:rsidRPr="00527146">
        <w:rPr>
          <w:rFonts w:ascii="Georgia" w:hAnsi="Georgia" w:cs="Times New Roman"/>
        </w:rPr>
        <w:t xml:space="preserve">Middleton, </w:t>
      </w:r>
      <w:r w:rsidR="002A21D1">
        <w:rPr>
          <w:rFonts w:ascii="Georgia" w:hAnsi="Georgia" w:cs="Times New Roman"/>
        </w:rPr>
        <w:t>A. D.</w:t>
      </w:r>
      <w:r w:rsidRPr="00527146">
        <w:rPr>
          <w:rFonts w:ascii="Georgia" w:hAnsi="Georgia" w:cs="Times New Roman"/>
        </w:rPr>
        <w:t xml:space="preserve"> Large carnivores and their prey in the Greater Yellowstone Ecosystem: ecology in a conservation crucible. </w:t>
      </w:r>
      <w:proofErr w:type="spellStart"/>
      <w:r w:rsidRPr="00527146">
        <w:rPr>
          <w:rFonts w:ascii="Georgia" w:hAnsi="Georgia" w:cs="Times New Roman"/>
        </w:rPr>
        <w:t>Vargsymposiet</w:t>
      </w:r>
      <w:proofErr w:type="spellEnd"/>
      <w:r w:rsidRPr="00527146">
        <w:rPr>
          <w:rFonts w:ascii="Georgia" w:hAnsi="Georgia" w:cs="Times New Roman"/>
        </w:rPr>
        <w:t xml:space="preserve"> (The Wolf Symposium). Invited foreign speaker, </w:t>
      </w:r>
      <w:proofErr w:type="spellStart"/>
      <w:r w:rsidRPr="00527146">
        <w:rPr>
          <w:rFonts w:ascii="Georgia" w:hAnsi="Georgia" w:cs="Times New Roman"/>
        </w:rPr>
        <w:t>Vålådalen</w:t>
      </w:r>
      <w:proofErr w:type="spellEnd"/>
      <w:r w:rsidRPr="00527146">
        <w:rPr>
          <w:rFonts w:ascii="Georgia" w:hAnsi="Georgia" w:cs="Times New Roman"/>
        </w:rPr>
        <w:t>, Sweden, March 2015.</w:t>
      </w:r>
      <w:r w:rsidR="006538A5" w:rsidRPr="00527146">
        <w:rPr>
          <w:rFonts w:ascii="Georgia" w:hAnsi="Georgia" w:cs="Times New Roman"/>
        </w:rPr>
        <w:t xml:space="preserve"> </w:t>
      </w:r>
    </w:p>
    <w:p w14:paraId="07380B07" w14:textId="05B9D1A4" w:rsidR="00275417" w:rsidRPr="00527146" w:rsidRDefault="00275417" w:rsidP="00275417">
      <w:pPr>
        <w:spacing w:after="0" w:line="240" w:lineRule="auto"/>
        <w:ind w:left="720" w:right="-187" w:hanging="720"/>
        <w:rPr>
          <w:rFonts w:ascii="Georgia" w:hAnsi="Georgia" w:cs="Times New Roman"/>
        </w:rPr>
      </w:pPr>
      <w:r w:rsidRPr="00527146">
        <w:rPr>
          <w:rFonts w:ascii="Georgia" w:hAnsi="Georgia" w:cs="Times New Roman"/>
        </w:rPr>
        <w:t xml:space="preserve">Middleton, </w:t>
      </w:r>
      <w:r w:rsidR="002A21D1">
        <w:rPr>
          <w:rFonts w:ascii="Georgia" w:hAnsi="Georgia" w:cs="Times New Roman"/>
        </w:rPr>
        <w:t>A. D.</w:t>
      </w:r>
      <w:r w:rsidRPr="00527146">
        <w:rPr>
          <w:rFonts w:ascii="Georgia" w:hAnsi="Georgia" w:cs="Times New Roman"/>
        </w:rPr>
        <w:t xml:space="preserve"> </w:t>
      </w:r>
      <w:r w:rsidR="00E65389" w:rsidRPr="00527146">
        <w:rPr>
          <w:rFonts w:ascii="Georgia" w:hAnsi="Georgia" w:cs="Times New Roman"/>
        </w:rPr>
        <w:t>Bringing</w:t>
      </w:r>
      <w:r w:rsidRPr="00527146">
        <w:rPr>
          <w:rFonts w:ascii="Georgia" w:hAnsi="Georgia" w:cs="Times New Roman"/>
        </w:rPr>
        <w:t xml:space="preserve"> Yellowstone’s changing ecological interactions to the public. </w:t>
      </w:r>
      <w:proofErr w:type="spellStart"/>
      <w:r w:rsidRPr="00527146">
        <w:rPr>
          <w:rFonts w:ascii="Georgia" w:hAnsi="Georgia" w:cs="Times New Roman"/>
        </w:rPr>
        <w:t>Vargsymposiet</w:t>
      </w:r>
      <w:proofErr w:type="spellEnd"/>
      <w:r w:rsidRPr="00527146">
        <w:rPr>
          <w:rFonts w:ascii="Georgia" w:hAnsi="Georgia" w:cs="Times New Roman"/>
        </w:rPr>
        <w:t xml:space="preserve"> (The Wolf Symposium). Invited foreign speaker, </w:t>
      </w:r>
      <w:proofErr w:type="spellStart"/>
      <w:r w:rsidRPr="00527146">
        <w:rPr>
          <w:rFonts w:ascii="Georgia" w:hAnsi="Georgia" w:cs="Times New Roman"/>
        </w:rPr>
        <w:t>Vålådalen</w:t>
      </w:r>
      <w:proofErr w:type="spellEnd"/>
      <w:r w:rsidRPr="00527146">
        <w:rPr>
          <w:rFonts w:ascii="Georgia" w:hAnsi="Georgia" w:cs="Times New Roman"/>
        </w:rPr>
        <w:t>, Sweden, March 2015.</w:t>
      </w:r>
      <w:r w:rsidR="006538A5" w:rsidRPr="00527146">
        <w:rPr>
          <w:rFonts w:ascii="Georgia" w:hAnsi="Georgia" w:cs="Times New Roman"/>
        </w:rPr>
        <w:t xml:space="preserve"> </w:t>
      </w:r>
    </w:p>
    <w:p w14:paraId="0C0BC76A" w14:textId="1DDFC88D" w:rsidR="008271C8" w:rsidRPr="00527146" w:rsidRDefault="008271C8" w:rsidP="00BA2E7F">
      <w:pPr>
        <w:spacing w:after="0" w:line="240" w:lineRule="auto"/>
        <w:ind w:left="720" w:right="-187" w:hanging="720"/>
        <w:rPr>
          <w:rFonts w:ascii="Georgia" w:hAnsi="Georgia" w:cs="Times New Roman"/>
        </w:rPr>
      </w:pPr>
      <w:r w:rsidRPr="00527146">
        <w:rPr>
          <w:rFonts w:ascii="Georgia" w:hAnsi="Georgia" w:cs="Times New Roman"/>
        </w:rPr>
        <w:t xml:space="preserve">Middleton, </w:t>
      </w:r>
      <w:r w:rsidR="002A21D1">
        <w:rPr>
          <w:rFonts w:ascii="Georgia" w:hAnsi="Georgia" w:cs="Times New Roman"/>
        </w:rPr>
        <w:t>A. D.</w:t>
      </w:r>
      <w:r w:rsidRPr="00527146">
        <w:rPr>
          <w:rFonts w:ascii="Georgia" w:hAnsi="Georgia" w:cs="Times New Roman"/>
        </w:rPr>
        <w:t xml:space="preserve"> Ecology and conservation of animal migration in the Greater Yellowstone Ecosystem. Department of Biology, Queens College at the City College of New York. Invited presentation, New York, New York, November 2014.</w:t>
      </w:r>
      <w:r w:rsidR="006538A5" w:rsidRPr="00527146">
        <w:rPr>
          <w:rFonts w:ascii="Georgia" w:hAnsi="Georgia" w:cs="Times New Roman"/>
        </w:rPr>
        <w:t xml:space="preserve"> </w:t>
      </w:r>
    </w:p>
    <w:p w14:paraId="3AEDE601" w14:textId="640E399B" w:rsidR="008271C8" w:rsidRPr="00527146" w:rsidRDefault="008271C8" w:rsidP="00BA2E7F">
      <w:pPr>
        <w:spacing w:after="0" w:line="240" w:lineRule="auto"/>
        <w:ind w:left="720" w:right="-187" w:hanging="720"/>
        <w:rPr>
          <w:rFonts w:ascii="Georgia" w:hAnsi="Georgia" w:cs="Times New Roman"/>
        </w:rPr>
      </w:pPr>
      <w:r w:rsidRPr="00527146">
        <w:rPr>
          <w:rFonts w:ascii="Georgia" w:hAnsi="Georgia" w:cs="Times New Roman"/>
        </w:rPr>
        <w:t xml:space="preserve">Middleton, </w:t>
      </w:r>
      <w:r w:rsidR="002A21D1">
        <w:rPr>
          <w:rFonts w:ascii="Georgia" w:hAnsi="Georgia" w:cs="Times New Roman"/>
        </w:rPr>
        <w:t>A. D.</w:t>
      </w:r>
      <w:r w:rsidRPr="00527146">
        <w:rPr>
          <w:rFonts w:ascii="Georgia" w:hAnsi="Georgia" w:cs="Times New Roman"/>
        </w:rPr>
        <w:t xml:space="preserve"> Imagining and re-imagining mountain ecosystems through linked science and sto</w:t>
      </w:r>
      <w:r w:rsidR="006538A5" w:rsidRPr="00527146">
        <w:rPr>
          <w:rFonts w:ascii="Georgia" w:hAnsi="Georgia" w:cs="Times New Roman"/>
        </w:rPr>
        <w:t>rytelling. National Geographic Society</w:t>
      </w:r>
      <w:r w:rsidRPr="00527146">
        <w:rPr>
          <w:rFonts w:ascii="Georgia" w:hAnsi="Georgia" w:cs="Times New Roman"/>
        </w:rPr>
        <w:t>, Washington, DC, October 2014.</w:t>
      </w:r>
      <w:r w:rsidR="006538A5" w:rsidRPr="00527146">
        <w:rPr>
          <w:rFonts w:ascii="Georgia" w:hAnsi="Georgia" w:cs="Times New Roman"/>
        </w:rPr>
        <w:t xml:space="preserve"> </w:t>
      </w:r>
    </w:p>
    <w:p w14:paraId="539D8C8E" w14:textId="69B2F979" w:rsidR="008271C8" w:rsidRPr="00527146" w:rsidRDefault="008271C8" w:rsidP="00BA2E7F">
      <w:pPr>
        <w:spacing w:after="0" w:line="240" w:lineRule="auto"/>
        <w:ind w:left="720" w:right="-187" w:hanging="720"/>
        <w:rPr>
          <w:rFonts w:ascii="Georgia" w:hAnsi="Georgia" w:cs="Times New Roman"/>
        </w:rPr>
      </w:pPr>
      <w:r w:rsidRPr="00527146">
        <w:rPr>
          <w:rFonts w:ascii="Georgia" w:hAnsi="Georgia" w:cs="Times New Roman"/>
        </w:rPr>
        <w:t xml:space="preserve">Middleton, </w:t>
      </w:r>
      <w:r w:rsidR="002A21D1">
        <w:rPr>
          <w:rFonts w:ascii="Georgia" w:hAnsi="Georgia" w:cs="Times New Roman"/>
        </w:rPr>
        <w:t>A. D.</w:t>
      </w:r>
      <w:r w:rsidRPr="00527146">
        <w:rPr>
          <w:rFonts w:ascii="Georgia" w:hAnsi="Georgia" w:cs="Times New Roman"/>
        </w:rPr>
        <w:t xml:space="preserve"> Re-discovering the elk migrations of the Greater Yellowstone Ecosystem: linking science and outreach. 12</w:t>
      </w:r>
      <w:r w:rsidRPr="00527146">
        <w:rPr>
          <w:rFonts w:ascii="Georgia" w:hAnsi="Georgia" w:cs="Times New Roman"/>
          <w:vertAlign w:val="superscript"/>
        </w:rPr>
        <w:t>th</w:t>
      </w:r>
      <w:r w:rsidRPr="00527146">
        <w:rPr>
          <w:rFonts w:ascii="Georgia" w:hAnsi="Georgia" w:cs="Times New Roman"/>
        </w:rPr>
        <w:t xml:space="preserve"> Yellowstone Science Conference. Mammoth, WY, October 2014.</w:t>
      </w:r>
      <w:r w:rsidR="006538A5" w:rsidRPr="00527146">
        <w:rPr>
          <w:rFonts w:ascii="Georgia" w:hAnsi="Georgia" w:cs="Times New Roman"/>
        </w:rPr>
        <w:t xml:space="preserve"> </w:t>
      </w:r>
    </w:p>
    <w:p w14:paraId="5E25F568" w14:textId="781130DC" w:rsidR="008271C8" w:rsidRPr="00527146" w:rsidRDefault="008271C8" w:rsidP="00BA2E7F">
      <w:pPr>
        <w:spacing w:after="0" w:line="240" w:lineRule="auto"/>
        <w:ind w:left="720" w:right="-187" w:hanging="720"/>
        <w:rPr>
          <w:rFonts w:ascii="Georgia" w:hAnsi="Georgia" w:cs="Times New Roman"/>
        </w:rPr>
      </w:pPr>
      <w:r w:rsidRPr="00527146">
        <w:rPr>
          <w:rFonts w:ascii="Georgia" w:hAnsi="Georgia" w:cs="Times New Roman"/>
        </w:rPr>
        <w:t xml:space="preserve">Middleton, </w:t>
      </w:r>
      <w:r w:rsidR="002A21D1">
        <w:rPr>
          <w:rFonts w:ascii="Georgia" w:hAnsi="Georgia" w:cs="Times New Roman"/>
        </w:rPr>
        <w:t>A. D.</w:t>
      </w:r>
      <w:r w:rsidRPr="00527146">
        <w:rPr>
          <w:rFonts w:ascii="Georgia" w:hAnsi="Georgia" w:cs="Times New Roman"/>
        </w:rPr>
        <w:t xml:space="preserve"> Animal migration as a basis for understanding and conserving western landscapes. U.S. Fish and Wildlife Service Director’s Office. Washington, DC, September 2014.</w:t>
      </w:r>
      <w:r w:rsidR="006538A5" w:rsidRPr="00527146">
        <w:rPr>
          <w:rFonts w:ascii="Georgia" w:hAnsi="Georgia" w:cs="Times New Roman"/>
        </w:rPr>
        <w:t xml:space="preserve"> </w:t>
      </w:r>
    </w:p>
    <w:p w14:paraId="71447E1B" w14:textId="136C6669" w:rsidR="008271C8" w:rsidRPr="00527146" w:rsidRDefault="008271C8" w:rsidP="00BA2E7F">
      <w:pPr>
        <w:spacing w:after="0" w:line="240" w:lineRule="auto"/>
        <w:ind w:left="720" w:right="-187" w:hanging="720"/>
        <w:rPr>
          <w:rFonts w:ascii="Georgia" w:hAnsi="Georgia" w:cs="Times New Roman"/>
        </w:rPr>
      </w:pPr>
      <w:r w:rsidRPr="00527146">
        <w:rPr>
          <w:rFonts w:ascii="Georgia" w:hAnsi="Georgia" w:cs="Times New Roman"/>
        </w:rPr>
        <w:lastRenderedPageBreak/>
        <w:t xml:space="preserve">Middleton, </w:t>
      </w:r>
      <w:r w:rsidR="002A21D1">
        <w:rPr>
          <w:rFonts w:ascii="Georgia" w:hAnsi="Georgia" w:cs="Times New Roman"/>
        </w:rPr>
        <w:t>A. D.</w:t>
      </w:r>
      <w:r w:rsidRPr="00527146">
        <w:rPr>
          <w:rFonts w:ascii="Georgia" w:hAnsi="Georgia" w:cs="Times New Roman"/>
        </w:rPr>
        <w:t xml:space="preserve"> </w:t>
      </w:r>
      <w:r w:rsidR="00BA2E7F" w:rsidRPr="00527146">
        <w:rPr>
          <w:rFonts w:ascii="Georgia" w:hAnsi="Georgia" w:cs="Times New Roman"/>
        </w:rPr>
        <w:t>The m</w:t>
      </w:r>
      <w:r w:rsidRPr="00527146">
        <w:rPr>
          <w:rFonts w:ascii="Georgia" w:hAnsi="Georgia" w:cs="Times New Roman"/>
        </w:rPr>
        <w:t>igration of the Cody elk herd. Upper South Fork Landowners’ Association Annual Meeting. Invited presentation, Cody, WY, August 2014.</w:t>
      </w:r>
      <w:r w:rsidR="006538A5" w:rsidRPr="00527146">
        <w:rPr>
          <w:rFonts w:ascii="Georgia" w:hAnsi="Georgia" w:cs="Times New Roman"/>
        </w:rPr>
        <w:t xml:space="preserve"> </w:t>
      </w:r>
    </w:p>
    <w:p w14:paraId="6BA6BE27" w14:textId="0E882C7F" w:rsidR="008271C8" w:rsidRPr="00527146" w:rsidRDefault="008271C8" w:rsidP="00BA2E7F">
      <w:pPr>
        <w:spacing w:after="0" w:line="240" w:lineRule="auto"/>
        <w:ind w:left="720" w:right="-187" w:hanging="720"/>
        <w:rPr>
          <w:rFonts w:ascii="Georgia" w:hAnsi="Georgia" w:cs="Times New Roman"/>
        </w:rPr>
      </w:pPr>
      <w:r w:rsidRPr="00527146">
        <w:rPr>
          <w:rFonts w:ascii="Georgia" w:hAnsi="Georgia" w:cs="Times New Roman"/>
        </w:rPr>
        <w:t xml:space="preserve">Middleton, </w:t>
      </w:r>
      <w:r w:rsidR="002A21D1">
        <w:rPr>
          <w:rFonts w:ascii="Georgia" w:hAnsi="Georgia" w:cs="Times New Roman"/>
        </w:rPr>
        <w:t>A. D.</w:t>
      </w:r>
      <w:r w:rsidRPr="00527146">
        <w:rPr>
          <w:rFonts w:ascii="Georgia" w:hAnsi="Georgia" w:cs="Times New Roman"/>
        </w:rPr>
        <w:t xml:space="preserve"> Leaps and bounds: a new era of research and conservation for migratory wildlife in the West Wildlife Heritage and Hunting Conservation Council (convened by the U.S. Fish and Wildlife Service). Invited presentation, Cody, WY, June 2014.</w:t>
      </w:r>
      <w:r w:rsidR="006538A5" w:rsidRPr="00527146">
        <w:rPr>
          <w:rFonts w:ascii="Georgia" w:hAnsi="Georgia" w:cs="Times New Roman"/>
        </w:rPr>
        <w:t xml:space="preserve"> </w:t>
      </w:r>
    </w:p>
    <w:p w14:paraId="76D9D12E" w14:textId="72FE9ABF" w:rsidR="008271C8" w:rsidRPr="00527146" w:rsidRDefault="008271C8" w:rsidP="00BA2E7F">
      <w:pPr>
        <w:spacing w:after="0" w:line="240" w:lineRule="auto"/>
        <w:ind w:left="720" w:right="-187" w:hanging="720"/>
        <w:rPr>
          <w:rFonts w:ascii="Georgia" w:hAnsi="Georgia" w:cs="Times New Roman"/>
        </w:rPr>
      </w:pPr>
      <w:r w:rsidRPr="00527146">
        <w:rPr>
          <w:rFonts w:ascii="Georgia" w:hAnsi="Georgia" w:cs="Times New Roman"/>
        </w:rPr>
        <w:t xml:space="preserve">Middleton, </w:t>
      </w:r>
      <w:r w:rsidR="002A21D1">
        <w:rPr>
          <w:rFonts w:ascii="Georgia" w:hAnsi="Georgia" w:cs="Times New Roman"/>
        </w:rPr>
        <w:t>A. D.</w:t>
      </w:r>
      <w:r w:rsidRPr="00527146">
        <w:rPr>
          <w:rFonts w:ascii="Georgia" w:hAnsi="Georgia" w:cs="Times New Roman"/>
        </w:rPr>
        <w:t xml:space="preserve"> The changing ecology of elk migration in the Greate</w:t>
      </w:r>
      <w:r w:rsidR="006538A5" w:rsidRPr="00527146">
        <w:rPr>
          <w:rFonts w:ascii="Georgia" w:hAnsi="Georgia" w:cs="Times New Roman"/>
        </w:rPr>
        <w:t xml:space="preserve">r Yellowstone Ecosystem. </w:t>
      </w:r>
      <w:proofErr w:type="spellStart"/>
      <w:r w:rsidRPr="00527146">
        <w:rPr>
          <w:rFonts w:ascii="Georgia" w:hAnsi="Georgia" w:cs="Times New Roman"/>
        </w:rPr>
        <w:t>Universite</w:t>
      </w:r>
      <w:proofErr w:type="spellEnd"/>
      <w:r w:rsidRPr="00527146">
        <w:rPr>
          <w:rFonts w:ascii="Georgia" w:hAnsi="Georgia" w:cs="Times New Roman"/>
        </w:rPr>
        <w:t xml:space="preserve"> de Sherbrooke, Sherbrooke, Quebec. April 2014.</w:t>
      </w:r>
      <w:r w:rsidR="006538A5" w:rsidRPr="00527146">
        <w:rPr>
          <w:rFonts w:ascii="Georgia" w:hAnsi="Georgia" w:cs="Times New Roman"/>
        </w:rPr>
        <w:t xml:space="preserve"> </w:t>
      </w:r>
    </w:p>
    <w:p w14:paraId="1D3ACB06" w14:textId="4A2DF0F3" w:rsidR="008271C8" w:rsidRPr="00527146" w:rsidRDefault="008271C8" w:rsidP="00BA2E7F">
      <w:pPr>
        <w:spacing w:after="0" w:line="240" w:lineRule="auto"/>
        <w:ind w:left="720" w:right="-187" w:hanging="720"/>
        <w:rPr>
          <w:rFonts w:ascii="Georgia" w:hAnsi="Georgia" w:cs="Times New Roman"/>
        </w:rPr>
      </w:pPr>
      <w:r w:rsidRPr="00527146">
        <w:rPr>
          <w:rFonts w:ascii="Georgia" w:hAnsi="Georgia" w:cs="Times New Roman"/>
        </w:rPr>
        <w:t xml:space="preserve">Middleton, </w:t>
      </w:r>
      <w:r w:rsidR="002A21D1">
        <w:rPr>
          <w:rFonts w:ascii="Georgia" w:hAnsi="Georgia" w:cs="Times New Roman"/>
        </w:rPr>
        <w:t>A. D.</w:t>
      </w:r>
      <w:r w:rsidRPr="00527146">
        <w:rPr>
          <w:rFonts w:ascii="Georgia" w:hAnsi="Georgia" w:cs="Times New Roman"/>
        </w:rPr>
        <w:t xml:space="preserve"> Large carnivores, drought, and the changing ecology of elk migration in Yello</w:t>
      </w:r>
      <w:r w:rsidR="006538A5" w:rsidRPr="00527146">
        <w:rPr>
          <w:rFonts w:ascii="Georgia" w:hAnsi="Georgia" w:cs="Times New Roman"/>
        </w:rPr>
        <w:t xml:space="preserve">wstone. </w:t>
      </w:r>
      <w:r w:rsidRPr="00527146">
        <w:rPr>
          <w:rFonts w:ascii="Georgia" w:hAnsi="Georgia" w:cs="Times New Roman"/>
        </w:rPr>
        <w:t>Conservation Ecology series, University of Michigan School of Environment and Natural Resources, Ann Arbor, MI, January 2014.</w:t>
      </w:r>
      <w:r w:rsidR="006538A5" w:rsidRPr="00527146">
        <w:rPr>
          <w:rFonts w:ascii="Georgia" w:hAnsi="Georgia" w:cs="Times New Roman"/>
        </w:rPr>
        <w:t xml:space="preserve"> </w:t>
      </w:r>
    </w:p>
    <w:p w14:paraId="738B5BA6" w14:textId="05EB8215" w:rsidR="008271C8" w:rsidRPr="00527146" w:rsidRDefault="008271C8" w:rsidP="00BA2E7F">
      <w:pPr>
        <w:spacing w:after="0" w:line="240" w:lineRule="auto"/>
        <w:ind w:left="720" w:right="-187" w:hanging="720"/>
        <w:rPr>
          <w:rFonts w:ascii="Georgia" w:hAnsi="Georgia" w:cs="Times New Roman"/>
        </w:rPr>
      </w:pPr>
      <w:r w:rsidRPr="00527146">
        <w:rPr>
          <w:rFonts w:ascii="Georgia" w:hAnsi="Georgia" w:cs="Times New Roman"/>
        </w:rPr>
        <w:t xml:space="preserve">Middleton, </w:t>
      </w:r>
      <w:r w:rsidR="002A21D1">
        <w:rPr>
          <w:rFonts w:ascii="Georgia" w:hAnsi="Georgia" w:cs="Times New Roman"/>
        </w:rPr>
        <w:t>A. D.</w:t>
      </w:r>
      <w:r w:rsidRPr="00527146">
        <w:rPr>
          <w:rFonts w:ascii="Georgia" w:hAnsi="Georgia" w:cs="Times New Roman"/>
        </w:rPr>
        <w:t xml:space="preserve"> A tale of two predators. Invited public lecture, Real </w:t>
      </w:r>
      <w:proofErr w:type="spellStart"/>
      <w:r w:rsidRPr="00527146">
        <w:rPr>
          <w:rFonts w:ascii="Georgia" w:hAnsi="Georgia" w:cs="Times New Roman"/>
        </w:rPr>
        <w:t>Artways</w:t>
      </w:r>
      <w:proofErr w:type="spellEnd"/>
      <w:r w:rsidRPr="00527146">
        <w:rPr>
          <w:rFonts w:ascii="Georgia" w:hAnsi="Georgia" w:cs="Times New Roman"/>
        </w:rPr>
        <w:t>, Science on Screen series, Hartford, CT. September 2013.</w:t>
      </w:r>
      <w:r w:rsidR="006538A5" w:rsidRPr="00527146">
        <w:rPr>
          <w:rFonts w:ascii="Georgia" w:hAnsi="Georgia" w:cs="Times New Roman"/>
        </w:rPr>
        <w:t xml:space="preserve"> </w:t>
      </w:r>
    </w:p>
    <w:p w14:paraId="4447F188" w14:textId="4AC6BD2E" w:rsidR="008271C8" w:rsidRPr="00527146" w:rsidRDefault="008271C8" w:rsidP="00BA2E7F">
      <w:pPr>
        <w:spacing w:after="0" w:line="240" w:lineRule="auto"/>
        <w:ind w:left="720" w:right="-187" w:hanging="720"/>
        <w:rPr>
          <w:rFonts w:ascii="Georgia" w:hAnsi="Georgia" w:cs="Times New Roman"/>
        </w:rPr>
      </w:pPr>
      <w:r w:rsidRPr="00527146">
        <w:rPr>
          <w:rFonts w:ascii="Georgia" w:hAnsi="Georgia" w:cs="Times New Roman"/>
        </w:rPr>
        <w:t xml:space="preserve">Middleton, </w:t>
      </w:r>
      <w:r w:rsidR="002A21D1">
        <w:rPr>
          <w:rFonts w:ascii="Georgia" w:hAnsi="Georgia" w:cs="Times New Roman"/>
        </w:rPr>
        <w:t>A. D.</w:t>
      </w:r>
      <w:r w:rsidRPr="00527146">
        <w:rPr>
          <w:rFonts w:ascii="Georgia" w:hAnsi="Georgia" w:cs="Times New Roman"/>
        </w:rPr>
        <w:t>, C. Martinez del Rio, and M.J. Kauffman. Prey body condition: a common influence on antipredator behavior and</w:t>
      </w:r>
      <w:r w:rsidR="006538A5" w:rsidRPr="00527146">
        <w:rPr>
          <w:rFonts w:ascii="Georgia" w:hAnsi="Georgia" w:cs="Times New Roman"/>
        </w:rPr>
        <w:t xml:space="preserve"> the “ecology of fear?” </w:t>
      </w:r>
      <w:r w:rsidRPr="00527146">
        <w:rPr>
          <w:rFonts w:ascii="Georgia" w:hAnsi="Georgia" w:cs="Times New Roman"/>
        </w:rPr>
        <w:t>Annual Meeting of the Ecological Society of America, Minneapolis, MN, August 2013.</w:t>
      </w:r>
      <w:r w:rsidR="006538A5" w:rsidRPr="00527146">
        <w:rPr>
          <w:rFonts w:ascii="Georgia" w:hAnsi="Georgia" w:cs="Times New Roman"/>
        </w:rPr>
        <w:t xml:space="preserve"> </w:t>
      </w:r>
    </w:p>
    <w:p w14:paraId="1709BC8F" w14:textId="54FDDC66" w:rsidR="008271C8" w:rsidRPr="00527146" w:rsidRDefault="008271C8" w:rsidP="00BA2E7F">
      <w:pPr>
        <w:spacing w:after="0" w:line="240" w:lineRule="auto"/>
        <w:ind w:left="720" w:right="-187" w:hanging="720"/>
        <w:rPr>
          <w:rFonts w:ascii="Georgia" w:hAnsi="Georgia" w:cs="Times New Roman"/>
        </w:rPr>
      </w:pPr>
      <w:r w:rsidRPr="00527146">
        <w:rPr>
          <w:rFonts w:ascii="Georgia" w:hAnsi="Georgia" w:cs="Times New Roman"/>
        </w:rPr>
        <w:t xml:space="preserve">Middleton, </w:t>
      </w:r>
      <w:r w:rsidR="002A21D1">
        <w:rPr>
          <w:rFonts w:ascii="Georgia" w:hAnsi="Georgia" w:cs="Times New Roman"/>
        </w:rPr>
        <w:t>A. D.</w:t>
      </w:r>
      <w:r w:rsidRPr="00527146">
        <w:rPr>
          <w:rFonts w:ascii="Georgia" w:hAnsi="Georgia" w:cs="Times New Roman"/>
        </w:rPr>
        <w:t xml:space="preserve"> The changing ecology of elk migration in the Greater Yellowstone Ecosystem. Invited public lecture, University of Wyoming – National Park Service Research Station, Grand Teton National Park, WY, June 2013.</w:t>
      </w:r>
      <w:r w:rsidR="006538A5" w:rsidRPr="00527146">
        <w:rPr>
          <w:rFonts w:ascii="Georgia" w:hAnsi="Georgia" w:cs="Times New Roman"/>
        </w:rPr>
        <w:t xml:space="preserve"> </w:t>
      </w:r>
    </w:p>
    <w:p w14:paraId="6B937EBB" w14:textId="6D258DDE" w:rsidR="008271C8" w:rsidRPr="00527146" w:rsidRDefault="008271C8" w:rsidP="00BA2E7F">
      <w:pPr>
        <w:spacing w:after="0" w:line="240" w:lineRule="auto"/>
        <w:ind w:left="720" w:right="-187" w:hanging="720"/>
        <w:rPr>
          <w:rFonts w:ascii="Georgia" w:hAnsi="Georgia" w:cs="Times New Roman"/>
        </w:rPr>
      </w:pPr>
      <w:r w:rsidRPr="00527146">
        <w:rPr>
          <w:rFonts w:ascii="Georgia" w:hAnsi="Georgia" w:cs="Times New Roman"/>
        </w:rPr>
        <w:t xml:space="preserve">Middleton, </w:t>
      </w:r>
      <w:r w:rsidR="002A21D1">
        <w:rPr>
          <w:rFonts w:ascii="Georgia" w:hAnsi="Georgia" w:cs="Times New Roman"/>
        </w:rPr>
        <w:t>A. D.</w:t>
      </w:r>
      <w:r w:rsidRPr="00527146">
        <w:rPr>
          <w:rFonts w:ascii="Georgia" w:hAnsi="Georgia" w:cs="Times New Roman"/>
        </w:rPr>
        <w:t xml:space="preserve"> Can wolves influence elk and plants via fear alone? Wolf-elk interactions in Wyoming’s Absaroka Mountains. Invited public lecture (co-sponsored by Wyoming Wildlife Federation and Wyoming Game and Fish Department), Teton County Library, Jackson, WY, June 2013.</w:t>
      </w:r>
      <w:r w:rsidR="006538A5" w:rsidRPr="00527146">
        <w:rPr>
          <w:rFonts w:ascii="Georgia" w:hAnsi="Georgia" w:cs="Times New Roman"/>
        </w:rPr>
        <w:t xml:space="preserve"> </w:t>
      </w:r>
    </w:p>
    <w:p w14:paraId="1471C266" w14:textId="76D70F74" w:rsidR="008271C8" w:rsidRPr="00527146" w:rsidRDefault="008271C8" w:rsidP="00BA2E7F">
      <w:pPr>
        <w:spacing w:after="0" w:line="240" w:lineRule="auto"/>
        <w:ind w:left="720" w:right="-187" w:hanging="720"/>
        <w:rPr>
          <w:rFonts w:ascii="Georgia" w:hAnsi="Georgia" w:cs="Times New Roman"/>
        </w:rPr>
      </w:pPr>
      <w:r w:rsidRPr="00527146">
        <w:rPr>
          <w:rFonts w:ascii="Georgia" w:hAnsi="Georgia" w:cs="Times New Roman"/>
        </w:rPr>
        <w:t xml:space="preserve">Middleton, </w:t>
      </w:r>
      <w:r w:rsidR="002A21D1">
        <w:rPr>
          <w:rFonts w:ascii="Georgia" w:hAnsi="Georgia" w:cs="Times New Roman"/>
        </w:rPr>
        <w:t>A. D.</w:t>
      </w:r>
      <w:r w:rsidRPr="00527146">
        <w:rPr>
          <w:rFonts w:ascii="Georgia" w:hAnsi="Georgia" w:cs="Times New Roman"/>
        </w:rPr>
        <w:t xml:space="preserve"> Large mammals in landscapes of fear. Yale Institute for </w:t>
      </w:r>
      <w:proofErr w:type="spellStart"/>
      <w:r w:rsidRPr="00527146">
        <w:rPr>
          <w:rFonts w:ascii="Georgia" w:hAnsi="Georgia" w:cs="Times New Roman"/>
        </w:rPr>
        <w:t>Biospheric</w:t>
      </w:r>
      <w:proofErr w:type="spellEnd"/>
      <w:r w:rsidRPr="00527146">
        <w:rPr>
          <w:rFonts w:ascii="Georgia" w:hAnsi="Georgia" w:cs="Times New Roman"/>
        </w:rPr>
        <w:t xml:space="preserve"> Studies Seminar Series, New Haven, CT, February 2013.</w:t>
      </w:r>
      <w:r w:rsidR="006538A5" w:rsidRPr="00527146">
        <w:rPr>
          <w:rFonts w:ascii="Georgia" w:hAnsi="Georgia" w:cs="Times New Roman"/>
        </w:rPr>
        <w:t xml:space="preserve"> </w:t>
      </w:r>
    </w:p>
    <w:p w14:paraId="30D002D7" w14:textId="77777777" w:rsidR="0079534F" w:rsidRDefault="0079534F" w:rsidP="0079534F">
      <w:pPr>
        <w:spacing w:after="0" w:line="240" w:lineRule="auto"/>
        <w:ind w:right="-187"/>
        <w:rPr>
          <w:rFonts w:ascii="Georgia" w:hAnsi="Georgia" w:cs="Times New Roman"/>
          <w:b/>
        </w:rPr>
      </w:pPr>
    </w:p>
    <w:p w14:paraId="4A403FD1" w14:textId="5D1E0437" w:rsidR="002539C6" w:rsidRPr="00527146" w:rsidRDefault="000545F9" w:rsidP="004A19DF">
      <w:pPr>
        <w:spacing w:after="0" w:line="240" w:lineRule="auto"/>
        <w:ind w:left="720" w:right="-187" w:hanging="720"/>
        <w:rPr>
          <w:rFonts w:ascii="Georgia" w:hAnsi="Georgia" w:cs="Times New Roman"/>
          <w:b/>
        </w:rPr>
      </w:pPr>
      <w:r w:rsidRPr="00527146">
        <w:rPr>
          <w:rFonts w:ascii="Georgia" w:hAnsi="Georgia" w:cs="Times New Roman"/>
          <w:b/>
        </w:rPr>
        <w:t>GRANTS</w:t>
      </w:r>
    </w:p>
    <w:p w14:paraId="203179A1" w14:textId="031A1D05" w:rsidR="00B63F5E" w:rsidRPr="00527146" w:rsidRDefault="00B63F5E" w:rsidP="00B63F5E">
      <w:pPr>
        <w:spacing w:after="0" w:line="240" w:lineRule="auto"/>
        <w:ind w:left="720" w:right="-187" w:hanging="720"/>
        <w:rPr>
          <w:rFonts w:ascii="Georgia" w:hAnsi="Georgia" w:cs="Times New Roman"/>
        </w:rPr>
      </w:pPr>
      <w:r w:rsidRPr="00527146">
        <w:rPr>
          <w:rFonts w:ascii="Georgia" w:hAnsi="Georgia" w:cs="Times New Roman"/>
        </w:rPr>
        <w:t>202</w:t>
      </w:r>
      <w:r>
        <w:rPr>
          <w:rFonts w:ascii="Georgia" w:hAnsi="Georgia" w:cs="Times New Roman"/>
        </w:rPr>
        <w:t>2</w:t>
      </w:r>
      <w:r w:rsidRPr="00527146">
        <w:rPr>
          <w:rFonts w:ascii="Georgia" w:hAnsi="Georgia" w:cs="Times New Roman"/>
        </w:rPr>
        <w:tab/>
        <w:t>Knobloch Family Foundation. $200,000. “Beyond Yellowstone: wildlife ecology to support working-lands conservation.”</w:t>
      </w:r>
    </w:p>
    <w:p w14:paraId="73E48770" w14:textId="3E58167B" w:rsidR="00B63F5E" w:rsidRPr="00527146" w:rsidRDefault="00B63F5E" w:rsidP="00B63F5E">
      <w:pPr>
        <w:spacing w:after="0" w:line="240" w:lineRule="auto"/>
        <w:ind w:left="720" w:right="-187" w:hanging="720"/>
        <w:rPr>
          <w:rFonts w:ascii="Georgia" w:hAnsi="Georgia" w:cs="Times New Roman"/>
        </w:rPr>
      </w:pPr>
      <w:r w:rsidRPr="00527146">
        <w:rPr>
          <w:rFonts w:ascii="Georgia" w:hAnsi="Georgia" w:cs="Times New Roman"/>
        </w:rPr>
        <w:t>202</w:t>
      </w:r>
      <w:r>
        <w:rPr>
          <w:rFonts w:ascii="Georgia" w:hAnsi="Georgia" w:cs="Times New Roman"/>
        </w:rPr>
        <w:t>2</w:t>
      </w:r>
      <w:r w:rsidRPr="00527146">
        <w:rPr>
          <w:rFonts w:ascii="Georgia" w:hAnsi="Georgia" w:cs="Times New Roman"/>
        </w:rPr>
        <w:tab/>
        <w:t xml:space="preserve">George B. </w:t>
      </w:r>
      <w:proofErr w:type="spellStart"/>
      <w:r w:rsidRPr="00527146">
        <w:rPr>
          <w:rFonts w:ascii="Georgia" w:hAnsi="Georgia" w:cs="Times New Roman"/>
        </w:rPr>
        <w:t>Storer</w:t>
      </w:r>
      <w:proofErr w:type="spellEnd"/>
      <w:r w:rsidRPr="00527146">
        <w:rPr>
          <w:rFonts w:ascii="Georgia" w:hAnsi="Georgia" w:cs="Times New Roman"/>
        </w:rPr>
        <w:t xml:space="preserve"> Foundation. $</w:t>
      </w:r>
      <w:r>
        <w:rPr>
          <w:rFonts w:ascii="Georgia" w:hAnsi="Georgia" w:cs="Times New Roman"/>
        </w:rPr>
        <w:t>4</w:t>
      </w:r>
      <w:r w:rsidRPr="00527146">
        <w:rPr>
          <w:rFonts w:ascii="Georgia" w:hAnsi="Georgia" w:cs="Times New Roman"/>
        </w:rPr>
        <w:t>0,000. “Living with Wildlife: Science and outreach to support ecological connectivity in northwest Wyoming.”</w:t>
      </w:r>
    </w:p>
    <w:p w14:paraId="71597A55" w14:textId="291E35BA" w:rsidR="009D2BF9" w:rsidRDefault="009D2BF9" w:rsidP="009D2BF9">
      <w:pPr>
        <w:spacing w:after="0" w:line="240" w:lineRule="auto"/>
        <w:ind w:left="720" w:right="-187" w:hanging="720"/>
        <w:rPr>
          <w:rFonts w:ascii="Georgia" w:hAnsi="Georgia" w:cs="Times New Roman"/>
        </w:rPr>
      </w:pPr>
      <w:r w:rsidRPr="00527146">
        <w:rPr>
          <w:rFonts w:ascii="Georgia" w:hAnsi="Georgia" w:cs="Times New Roman"/>
        </w:rPr>
        <w:t>20</w:t>
      </w:r>
      <w:r>
        <w:rPr>
          <w:rFonts w:ascii="Georgia" w:hAnsi="Georgia" w:cs="Times New Roman"/>
        </w:rPr>
        <w:t>21</w:t>
      </w:r>
      <w:r w:rsidRPr="00527146">
        <w:rPr>
          <w:rFonts w:ascii="Georgia" w:hAnsi="Georgia" w:cs="Times New Roman"/>
        </w:rPr>
        <w:tab/>
        <w:t>William and Flora Hewlett Foundation. $</w:t>
      </w:r>
      <w:r>
        <w:rPr>
          <w:rFonts w:ascii="Georgia" w:hAnsi="Georgia" w:cs="Times New Roman"/>
        </w:rPr>
        <w:t>1</w:t>
      </w:r>
      <w:r w:rsidRPr="00527146">
        <w:rPr>
          <w:rFonts w:ascii="Georgia" w:hAnsi="Georgia" w:cs="Times New Roman"/>
        </w:rPr>
        <w:t xml:space="preserve">00,000. "Beyond Yellowstone: </w:t>
      </w:r>
      <w:r>
        <w:rPr>
          <w:rFonts w:ascii="Georgia" w:hAnsi="Georgia" w:cs="Times New Roman"/>
        </w:rPr>
        <w:t>connecting science and policy to advance wildlife corridor conservation</w:t>
      </w:r>
      <w:r w:rsidRPr="00527146">
        <w:rPr>
          <w:rFonts w:ascii="Georgia" w:hAnsi="Georgia" w:cs="Times New Roman"/>
        </w:rPr>
        <w:t>.”</w:t>
      </w:r>
    </w:p>
    <w:p w14:paraId="4E63ACD4" w14:textId="39CBF720" w:rsidR="009D2BF9" w:rsidRDefault="009D2BF9" w:rsidP="009D2BF9">
      <w:pPr>
        <w:spacing w:after="0" w:line="240" w:lineRule="auto"/>
        <w:ind w:left="720" w:right="-187" w:hanging="720"/>
        <w:rPr>
          <w:rFonts w:ascii="Georgia" w:hAnsi="Georgia" w:cs="Times New Roman"/>
        </w:rPr>
      </w:pPr>
      <w:r w:rsidRPr="00527146">
        <w:rPr>
          <w:rFonts w:ascii="Georgia" w:hAnsi="Georgia" w:cs="Times New Roman"/>
        </w:rPr>
        <w:t>20</w:t>
      </w:r>
      <w:r>
        <w:rPr>
          <w:rFonts w:ascii="Georgia" w:hAnsi="Georgia" w:cs="Times New Roman"/>
        </w:rPr>
        <w:t>21</w:t>
      </w:r>
      <w:r w:rsidRPr="00527146">
        <w:rPr>
          <w:rFonts w:ascii="Georgia" w:hAnsi="Georgia" w:cs="Times New Roman"/>
        </w:rPr>
        <w:tab/>
      </w:r>
      <w:r>
        <w:rPr>
          <w:rFonts w:ascii="Georgia" w:hAnsi="Georgia" w:cs="Times New Roman"/>
        </w:rPr>
        <w:t xml:space="preserve">BAND </w:t>
      </w:r>
      <w:r w:rsidRPr="00527146">
        <w:rPr>
          <w:rFonts w:ascii="Georgia" w:hAnsi="Georgia" w:cs="Times New Roman"/>
        </w:rPr>
        <w:t>Foundation. $</w:t>
      </w:r>
      <w:r>
        <w:rPr>
          <w:rFonts w:ascii="Georgia" w:hAnsi="Georgia" w:cs="Times New Roman"/>
        </w:rPr>
        <w:t>6</w:t>
      </w:r>
      <w:r w:rsidRPr="00527146">
        <w:rPr>
          <w:rFonts w:ascii="Georgia" w:hAnsi="Georgia" w:cs="Times New Roman"/>
        </w:rPr>
        <w:t>0,</w:t>
      </w:r>
      <w:r>
        <w:rPr>
          <w:rFonts w:ascii="Georgia" w:hAnsi="Georgia" w:cs="Times New Roman"/>
        </w:rPr>
        <w:t>5</w:t>
      </w:r>
      <w:r w:rsidRPr="00527146">
        <w:rPr>
          <w:rFonts w:ascii="Georgia" w:hAnsi="Georgia" w:cs="Times New Roman"/>
        </w:rPr>
        <w:t xml:space="preserve">00. "Beyond Yellowstone: </w:t>
      </w:r>
      <w:r>
        <w:rPr>
          <w:rFonts w:ascii="Georgia" w:hAnsi="Georgia" w:cs="Times New Roman"/>
        </w:rPr>
        <w:t>connecting science and policy to advance wildlife corridor conservation</w:t>
      </w:r>
      <w:r w:rsidRPr="00527146">
        <w:rPr>
          <w:rFonts w:ascii="Georgia" w:hAnsi="Georgia" w:cs="Times New Roman"/>
        </w:rPr>
        <w:t>.”</w:t>
      </w:r>
    </w:p>
    <w:p w14:paraId="1EFB1D23" w14:textId="1E6972BE" w:rsidR="002D46AC" w:rsidRPr="00527146" w:rsidRDefault="002D46AC" w:rsidP="002D46AC">
      <w:pPr>
        <w:spacing w:after="0" w:line="240" w:lineRule="auto"/>
        <w:ind w:left="720" w:right="-187" w:hanging="720"/>
        <w:rPr>
          <w:rFonts w:ascii="Georgia" w:hAnsi="Georgia" w:cs="Times New Roman"/>
        </w:rPr>
      </w:pPr>
      <w:r w:rsidRPr="00527146">
        <w:rPr>
          <w:rFonts w:ascii="Georgia" w:hAnsi="Georgia" w:cs="Times New Roman"/>
        </w:rPr>
        <w:t>202</w:t>
      </w:r>
      <w:r>
        <w:rPr>
          <w:rFonts w:ascii="Georgia" w:hAnsi="Georgia" w:cs="Times New Roman"/>
        </w:rPr>
        <w:t>1</w:t>
      </w:r>
      <w:r w:rsidRPr="00527146">
        <w:rPr>
          <w:rFonts w:ascii="Georgia" w:hAnsi="Georgia" w:cs="Times New Roman"/>
        </w:rPr>
        <w:tab/>
        <w:t xml:space="preserve">George B. </w:t>
      </w:r>
      <w:proofErr w:type="spellStart"/>
      <w:r w:rsidRPr="00527146">
        <w:rPr>
          <w:rFonts w:ascii="Georgia" w:hAnsi="Georgia" w:cs="Times New Roman"/>
        </w:rPr>
        <w:t>Storer</w:t>
      </w:r>
      <w:proofErr w:type="spellEnd"/>
      <w:r w:rsidRPr="00527146">
        <w:rPr>
          <w:rFonts w:ascii="Georgia" w:hAnsi="Georgia" w:cs="Times New Roman"/>
        </w:rPr>
        <w:t xml:space="preserve"> Foundation. $</w:t>
      </w:r>
      <w:r>
        <w:rPr>
          <w:rFonts w:ascii="Georgia" w:hAnsi="Georgia" w:cs="Times New Roman"/>
        </w:rPr>
        <w:t>3</w:t>
      </w:r>
      <w:r w:rsidRPr="00527146">
        <w:rPr>
          <w:rFonts w:ascii="Georgia" w:hAnsi="Georgia" w:cs="Times New Roman"/>
        </w:rPr>
        <w:t>0,000. “Living with Wildlife: Science and outreach to support ecological connectivity in northwest Wyoming.”</w:t>
      </w:r>
    </w:p>
    <w:p w14:paraId="680AF9CF" w14:textId="083209A7" w:rsidR="000926A3" w:rsidRDefault="000926A3" w:rsidP="00C72135">
      <w:pPr>
        <w:spacing w:after="0" w:line="240" w:lineRule="auto"/>
        <w:ind w:left="720" w:right="-187" w:hanging="720"/>
        <w:rPr>
          <w:rFonts w:ascii="Georgia" w:hAnsi="Georgia" w:cs="Times New Roman"/>
        </w:rPr>
      </w:pPr>
      <w:r>
        <w:rPr>
          <w:rFonts w:ascii="Georgia" w:hAnsi="Georgia" w:cs="Times New Roman"/>
        </w:rPr>
        <w:t>2021</w:t>
      </w:r>
      <w:r>
        <w:rPr>
          <w:rFonts w:ascii="Georgia" w:hAnsi="Georgia" w:cs="Times New Roman"/>
        </w:rPr>
        <w:tab/>
        <w:t>U.S. Department of Agriculture, National Institute of Food and Agriculture. $166,715. “</w:t>
      </w:r>
      <w:r w:rsidRPr="000926A3">
        <w:rPr>
          <w:rFonts w:ascii="Georgia" w:hAnsi="Georgia" w:cs="Times New Roman"/>
        </w:rPr>
        <w:t>Leveraging Satellite Data to Design Habitat Corridor in a Working Landscape</w:t>
      </w:r>
      <w:r>
        <w:rPr>
          <w:rFonts w:ascii="Georgia" w:hAnsi="Georgia" w:cs="Times New Roman"/>
        </w:rPr>
        <w:t xml:space="preserve">.” With B. Leonard and K. </w:t>
      </w:r>
      <w:proofErr w:type="spellStart"/>
      <w:r>
        <w:rPr>
          <w:rFonts w:ascii="Georgia" w:hAnsi="Georgia" w:cs="Times New Roman"/>
        </w:rPr>
        <w:t>Kroetz</w:t>
      </w:r>
      <w:proofErr w:type="spellEnd"/>
      <w:r>
        <w:rPr>
          <w:rFonts w:ascii="Georgia" w:hAnsi="Georgia" w:cs="Times New Roman"/>
        </w:rPr>
        <w:t>.</w:t>
      </w:r>
    </w:p>
    <w:p w14:paraId="59B77F0F" w14:textId="1F53AC70" w:rsidR="00C72135" w:rsidRPr="00527146" w:rsidRDefault="00C72135" w:rsidP="00C72135">
      <w:pPr>
        <w:spacing w:after="0" w:line="240" w:lineRule="auto"/>
        <w:ind w:left="720" w:right="-187" w:hanging="720"/>
        <w:rPr>
          <w:rFonts w:ascii="Georgia" w:hAnsi="Georgia" w:cs="Times New Roman"/>
        </w:rPr>
      </w:pPr>
      <w:r w:rsidRPr="00527146">
        <w:rPr>
          <w:rFonts w:ascii="Georgia" w:hAnsi="Georgia" w:cs="Times New Roman"/>
        </w:rPr>
        <w:t>202</w:t>
      </w:r>
      <w:r>
        <w:rPr>
          <w:rFonts w:ascii="Georgia" w:hAnsi="Georgia" w:cs="Times New Roman"/>
        </w:rPr>
        <w:t>1</w:t>
      </w:r>
      <w:r w:rsidRPr="00527146">
        <w:rPr>
          <w:rFonts w:ascii="Georgia" w:hAnsi="Georgia" w:cs="Times New Roman"/>
        </w:rPr>
        <w:tab/>
        <w:t>Knobloch Family Foundation. $200,000. “Beyond Yellowstone: wildlife ecology to support working-lands conservation.”</w:t>
      </w:r>
    </w:p>
    <w:p w14:paraId="5AE406F0" w14:textId="5FDB954B" w:rsidR="000926A3" w:rsidRPr="00527146" w:rsidRDefault="000926A3" w:rsidP="000926A3">
      <w:pPr>
        <w:spacing w:after="0" w:line="240" w:lineRule="auto"/>
        <w:ind w:left="720" w:right="-187" w:hanging="720"/>
        <w:rPr>
          <w:rFonts w:ascii="Georgia" w:hAnsi="Georgia" w:cs="Times New Roman"/>
        </w:rPr>
      </w:pPr>
      <w:r w:rsidRPr="00527146">
        <w:rPr>
          <w:rFonts w:ascii="Georgia" w:hAnsi="Georgia" w:cs="Times New Roman"/>
        </w:rPr>
        <w:t>20</w:t>
      </w:r>
      <w:r>
        <w:rPr>
          <w:rFonts w:ascii="Georgia" w:hAnsi="Georgia" w:cs="Times New Roman"/>
        </w:rPr>
        <w:t>20</w:t>
      </w:r>
      <w:r w:rsidRPr="00527146">
        <w:rPr>
          <w:rFonts w:ascii="Georgia" w:hAnsi="Georgia" w:cs="Times New Roman"/>
        </w:rPr>
        <w:tab/>
        <w:t>William and Flora Hewlett Foundation. $</w:t>
      </w:r>
      <w:r>
        <w:rPr>
          <w:rFonts w:ascii="Georgia" w:hAnsi="Georgia" w:cs="Times New Roman"/>
        </w:rPr>
        <w:t>1</w:t>
      </w:r>
      <w:r w:rsidRPr="00527146">
        <w:rPr>
          <w:rFonts w:ascii="Georgia" w:hAnsi="Georgia" w:cs="Times New Roman"/>
        </w:rPr>
        <w:t>00,000. "Beyond Yellowstone: wildlife ecology to support working-lands conservation.”</w:t>
      </w:r>
    </w:p>
    <w:p w14:paraId="30BF472B" w14:textId="2AA7288D" w:rsidR="00527146" w:rsidRPr="00527146" w:rsidRDefault="00527146" w:rsidP="00527146">
      <w:pPr>
        <w:spacing w:after="0" w:line="240" w:lineRule="auto"/>
        <w:ind w:left="720" w:right="-187" w:hanging="720"/>
        <w:rPr>
          <w:rFonts w:ascii="Georgia" w:hAnsi="Georgia" w:cs="Times New Roman"/>
        </w:rPr>
      </w:pPr>
      <w:r w:rsidRPr="00527146">
        <w:rPr>
          <w:rFonts w:ascii="Georgia" w:hAnsi="Georgia" w:cs="Times New Roman"/>
        </w:rPr>
        <w:t xml:space="preserve">2020 </w:t>
      </w:r>
      <w:r w:rsidRPr="00527146">
        <w:rPr>
          <w:rFonts w:ascii="Georgia" w:hAnsi="Georgia" w:cs="Times New Roman"/>
        </w:rPr>
        <w:tab/>
        <w:t>Prince Albert II of Monaco Foundation. $295,000. “Conserving puma-camelid-scavenger interactions and their ecosystem effects in the Patagonian and Andean steppe.” 3 years.</w:t>
      </w:r>
    </w:p>
    <w:p w14:paraId="19C54C5E" w14:textId="78D75F45" w:rsidR="008F47D3" w:rsidRPr="00527146" w:rsidRDefault="008F47D3" w:rsidP="008F47D3">
      <w:pPr>
        <w:spacing w:after="0" w:line="240" w:lineRule="auto"/>
        <w:ind w:left="720" w:right="-187" w:hanging="720"/>
        <w:rPr>
          <w:rFonts w:ascii="Georgia" w:hAnsi="Georgia" w:cs="Times New Roman"/>
        </w:rPr>
      </w:pPr>
      <w:r w:rsidRPr="00527146">
        <w:rPr>
          <w:rFonts w:ascii="Georgia" w:hAnsi="Georgia" w:cs="Times New Roman"/>
        </w:rPr>
        <w:t>2020</w:t>
      </w:r>
      <w:r w:rsidRPr="00527146">
        <w:rPr>
          <w:rFonts w:ascii="Georgia" w:hAnsi="Georgia" w:cs="Times New Roman"/>
        </w:rPr>
        <w:tab/>
        <w:t>Rocky M</w:t>
      </w:r>
      <w:r w:rsidR="00E44C6A" w:rsidRPr="00527146">
        <w:rPr>
          <w:rFonts w:ascii="Georgia" w:hAnsi="Georgia" w:cs="Times New Roman"/>
        </w:rPr>
        <w:t>ountain Elk Foundation. $15,000. “Why are elk becoming increasingly habituated to human-dominated areas?” With Kristin Barker.</w:t>
      </w:r>
    </w:p>
    <w:p w14:paraId="139A0304" w14:textId="4D6E7AAE" w:rsidR="008F47D3" w:rsidRPr="00527146" w:rsidRDefault="008F47D3" w:rsidP="008F47D3">
      <w:pPr>
        <w:spacing w:after="0" w:line="240" w:lineRule="auto"/>
        <w:ind w:left="720" w:right="-187" w:hanging="720"/>
        <w:rPr>
          <w:rFonts w:ascii="Georgia" w:hAnsi="Georgia" w:cs="Times New Roman"/>
        </w:rPr>
      </w:pPr>
      <w:r w:rsidRPr="00527146">
        <w:rPr>
          <w:rFonts w:ascii="Georgia" w:hAnsi="Georgia" w:cs="Times New Roman"/>
        </w:rPr>
        <w:t>2020</w:t>
      </w:r>
      <w:r w:rsidRPr="00527146">
        <w:rPr>
          <w:rFonts w:ascii="Georgia" w:hAnsi="Georgia" w:cs="Times New Roman"/>
        </w:rPr>
        <w:tab/>
        <w:t>Rocky Mountain Elk Foundation. $20,000</w:t>
      </w:r>
      <w:r w:rsidR="00E44C6A" w:rsidRPr="00527146">
        <w:rPr>
          <w:rFonts w:ascii="Georgia" w:hAnsi="Georgia" w:cs="Times New Roman"/>
        </w:rPr>
        <w:t>. “Understanding the spatial ecology of calving in the Cody elk herd.”</w:t>
      </w:r>
    </w:p>
    <w:p w14:paraId="33907FDE" w14:textId="284253EA" w:rsidR="008F47D3" w:rsidRPr="00527146" w:rsidRDefault="008F47D3" w:rsidP="008F47D3">
      <w:pPr>
        <w:spacing w:after="0" w:line="240" w:lineRule="auto"/>
        <w:ind w:left="720" w:right="-187" w:hanging="720"/>
        <w:rPr>
          <w:rFonts w:ascii="Georgia" w:hAnsi="Georgia" w:cs="Times New Roman"/>
        </w:rPr>
      </w:pPr>
      <w:r w:rsidRPr="00527146">
        <w:rPr>
          <w:rFonts w:ascii="Georgia" w:hAnsi="Georgia" w:cs="Times New Roman"/>
        </w:rPr>
        <w:t>2020</w:t>
      </w:r>
      <w:r w:rsidRPr="00527146">
        <w:rPr>
          <w:rFonts w:ascii="Georgia" w:hAnsi="Georgia" w:cs="Times New Roman"/>
        </w:rPr>
        <w:tab/>
        <w:t xml:space="preserve">George B. </w:t>
      </w:r>
      <w:proofErr w:type="spellStart"/>
      <w:r w:rsidRPr="00527146">
        <w:rPr>
          <w:rFonts w:ascii="Georgia" w:hAnsi="Georgia" w:cs="Times New Roman"/>
        </w:rPr>
        <w:t>Storer</w:t>
      </w:r>
      <w:proofErr w:type="spellEnd"/>
      <w:r w:rsidRPr="00527146">
        <w:rPr>
          <w:rFonts w:ascii="Georgia" w:hAnsi="Georgia" w:cs="Times New Roman"/>
        </w:rPr>
        <w:t xml:space="preserve"> Foundation. $40,000. “Living with Wildlife: Science and outreach to support ecological connectivity in northwest Wyoming.”</w:t>
      </w:r>
    </w:p>
    <w:p w14:paraId="6DF45F69" w14:textId="6C51AEC9" w:rsidR="008F47D3" w:rsidRPr="00527146" w:rsidRDefault="008F47D3" w:rsidP="008F47D3">
      <w:pPr>
        <w:spacing w:after="0" w:line="240" w:lineRule="auto"/>
        <w:ind w:left="720" w:right="-187" w:hanging="720"/>
        <w:rPr>
          <w:rFonts w:ascii="Georgia" w:hAnsi="Georgia" w:cs="Times New Roman"/>
        </w:rPr>
      </w:pPr>
      <w:r w:rsidRPr="00527146">
        <w:rPr>
          <w:rFonts w:ascii="Georgia" w:hAnsi="Georgia" w:cs="Times New Roman"/>
        </w:rPr>
        <w:lastRenderedPageBreak/>
        <w:t>2020</w:t>
      </w:r>
      <w:r w:rsidRPr="00527146">
        <w:rPr>
          <w:rFonts w:ascii="Georgia" w:hAnsi="Georgia" w:cs="Times New Roman"/>
        </w:rPr>
        <w:tab/>
        <w:t>Knobloch Family Foundation. $200,000. “Beyond Yellowstone: wildlife ecology to support working-lands conservation.”</w:t>
      </w:r>
    </w:p>
    <w:p w14:paraId="3B45E640" w14:textId="380B5BF3" w:rsidR="008F47D3" w:rsidRPr="00527146" w:rsidRDefault="008F47D3" w:rsidP="008F47D3">
      <w:pPr>
        <w:spacing w:after="0" w:line="240" w:lineRule="auto"/>
        <w:ind w:left="720" w:right="-187" w:hanging="720"/>
        <w:rPr>
          <w:rFonts w:ascii="Georgia" w:hAnsi="Georgia" w:cs="Times New Roman"/>
        </w:rPr>
      </w:pPr>
      <w:r w:rsidRPr="00527146">
        <w:rPr>
          <w:rFonts w:ascii="Georgia" w:hAnsi="Georgia" w:cs="Times New Roman"/>
        </w:rPr>
        <w:t>2020</w:t>
      </w:r>
      <w:r w:rsidRPr="00527146">
        <w:rPr>
          <w:rFonts w:ascii="Georgia" w:hAnsi="Georgia" w:cs="Times New Roman"/>
        </w:rPr>
        <w:tab/>
        <w:t>Wyoming Animal Damage Management Board. Absaroka carnivore-livestock interaction project. $40,000.</w:t>
      </w:r>
    </w:p>
    <w:p w14:paraId="582769A3" w14:textId="02BCC5AC" w:rsidR="00E32FA4" w:rsidRDefault="00E32FA4" w:rsidP="000B7576">
      <w:pPr>
        <w:spacing w:after="0" w:line="240" w:lineRule="auto"/>
        <w:ind w:left="720" w:right="-187" w:hanging="720"/>
        <w:rPr>
          <w:rFonts w:ascii="Georgia" w:hAnsi="Georgia" w:cs="Times New Roman"/>
        </w:rPr>
      </w:pPr>
      <w:r>
        <w:rPr>
          <w:rFonts w:ascii="Georgia" w:hAnsi="Georgia" w:cs="Times New Roman"/>
        </w:rPr>
        <w:t>2020</w:t>
      </w:r>
      <w:r>
        <w:rPr>
          <w:rFonts w:ascii="Georgia" w:hAnsi="Georgia" w:cs="Times New Roman"/>
        </w:rPr>
        <w:tab/>
      </w:r>
      <w:r w:rsidRPr="00E32FA4">
        <w:rPr>
          <w:rFonts w:ascii="Georgia" w:hAnsi="Georgia" w:cs="Times New Roman"/>
        </w:rPr>
        <w:t>Rocky Mountain Elk Foundation</w:t>
      </w:r>
      <w:r>
        <w:rPr>
          <w:rFonts w:ascii="Georgia" w:hAnsi="Georgia" w:cs="Times New Roman"/>
        </w:rPr>
        <w:t xml:space="preserve">. </w:t>
      </w:r>
      <w:r w:rsidRPr="00E32FA4">
        <w:rPr>
          <w:rFonts w:ascii="Georgia" w:hAnsi="Georgia" w:cs="Times New Roman"/>
        </w:rPr>
        <w:t>$35,000.</w:t>
      </w:r>
      <w:r>
        <w:rPr>
          <w:rFonts w:ascii="Georgia" w:hAnsi="Georgia" w:cs="Times New Roman"/>
        </w:rPr>
        <w:t xml:space="preserve"> </w:t>
      </w:r>
      <w:r w:rsidRPr="00E32FA4">
        <w:rPr>
          <w:rFonts w:ascii="Georgia" w:hAnsi="Georgia" w:cs="Times New Roman"/>
        </w:rPr>
        <w:t xml:space="preserve">Improving assessments of elk habitat availability and connectivity in northern California. </w:t>
      </w:r>
      <w:r>
        <w:rPr>
          <w:rFonts w:ascii="Georgia" w:hAnsi="Georgia" w:cs="Times New Roman"/>
        </w:rPr>
        <w:t xml:space="preserve">With T. Connor and J. </w:t>
      </w:r>
      <w:proofErr w:type="spellStart"/>
      <w:r>
        <w:rPr>
          <w:rFonts w:ascii="Georgia" w:hAnsi="Georgia" w:cs="Times New Roman"/>
        </w:rPr>
        <w:t>Brashares</w:t>
      </w:r>
      <w:proofErr w:type="spellEnd"/>
      <w:r>
        <w:rPr>
          <w:rFonts w:ascii="Georgia" w:hAnsi="Georgia" w:cs="Times New Roman"/>
        </w:rPr>
        <w:t xml:space="preserve">. </w:t>
      </w:r>
    </w:p>
    <w:p w14:paraId="3EFC1979" w14:textId="00EE7C69" w:rsidR="00527146" w:rsidRDefault="00527146" w:rsidP="000B7576">
      <w:pPr>
        <w:spacing w:after="0" w:line="240" w:lineRule="auto"/>
        <w:ind w:left="720" w:right="-187" w:hanging="720"/>
        <w:rPr>
          <w:rFonts w:ascii="Georgia" w:hAnsi="Georgia" w:cs="Times New Roman"/>
        </w:rPr>
      </w:pPr>
      <w:r>
        <w:rPr>
          <w:rFonts w:ascii="Georgia" w:hAnsi="Georgia" w:cs="Times New Roman"/>
        </w:rPr>
        <w:t>2019</w:t>
      </w:r>
      <w:r>
        <w:rPr>
          <w:rFonts w:ascii="Georgia" w:hAnsi="Georgia" w:cs="Times New Roman"/>
        </w:rPr>
        <w:tab/>
      </w:r>
      <w:r w:rsidRPr="00527146">
        <w:rPr>
          <w:rFonts w:ascii="Georgia" w:hAnsi="Georgia" w:cs="Times New Roman"/>
        </w:rPr>
        <w:t>Multiple foundations and individuals.</w:t>
      </w:r>
      <w:r>
        <w:rPr>
          <w:rFonts w:ascii="Georgia" w:hAnsi="Georgia" w:cs="Times New Roman"/>
        </w:rPr>
        <w:t xml:space="preserve"> “The Beyond Yellowstone Program.” With Buffalo Bill Center of the West</w:t>
      </w:r>
      <w:r w:rsidR="00C72135">
        <w:rPr>
          <w:rFonts w:ascii="Georgia" w:hAnsi="Georgia" w:cs="Times New Roman"/>
        </w:rPr>
        <w:t>, under a Memorandum of Understanding with U. C. Berkeley</w:t>
      </w:r>
      <w:r>
        <w:rPr>
          <w:rFonts w:ascii="Georgia" w:hAnsi="Georgia" w:cs="Times New Roman"/>
        </w:rPr>
        <w:t>. ~$</w:t>
      </w:r>
      <w:r w:rsidR="00C72135">
        <w:rPr>
          <w:rFonts w:ascii="Georgia" w:hAnsi="Georgia" w:cs="Times New Roman"/>
        </w:rPr>
        <w:t>1,</w:t>
      </w:r>
      <w:r w:rsidR="00591E53">
        <w:rPr>
          <w:rFonts w:ascii="Georgia" w:hAnsi="Georgia" w:cs="Times New Roman"/>
        </w:rPr>
        <w:t>1</w:t>
      </w:r>
      <w:r>
        <w:rPr>
          <w:rFonts w:ascii="Georgia" w:hAnsi="Georgia" w:cs="Times New Roman"/>
        </w:rPr>
        <w:t>00,000. 3 years.</w:t>
      </w:r>
    </w:p>
    <w:p w14:paraId="38A2C2C4" w14:textId="73A2935C" w:rsidR="000B7576" w:rsidRPr="00527146" w:rsidRDefault="000B7576" w:rsidP="000B7576">
      <w:pPr>
        <w:spacing w:after="0" w:line="240" w:lineRule="auto"/>
        <w:ind w:left="720" w:right="-187" w:hanging="720"/>
        <w:rPr>
          <w:rFonts w:ascii="Georgia" w:hAnsi="Georgia" w:cs="Times New Roman"/>
        </w:rPr>
      </w:pPr>
      <w:r w:rsidRPr="00527146">
        <w:rPr>
          <w:rFonts w:ascii="Georgia" w:hAnsi="Georgia" w:cs="Times New Roman"/>
        </w:rPr>
        <w:t>2019</w:t>
      </w:r>
      <w:r w:rsidRPr="00527146">
        <w:rPr>
          <w:rFonts w:ascii="Georgia" w:hAnsi="Georgia" w:cs="Times New Roman"/>
        </w:rPr>
        <w:tab/>
        <w:t>Wyoming Game and Fish Department. Large carnivore research in northwest Wyoming. $100,000.</w:t>
      </w:r>
    </w:p>
    <w:p w14:paraId="0E7BFFA7" w14:textId="20E0851E" w:rsidR="000B7576" w:rsidRPr="00527146" w:rsidRDefault="000B7576" w:rsidP="000B7576">
      <w:pPr>
        <w:spacing w:after="0" w:line="240" w:lineRule="auto"/>
        <w:ind w:left="720" w:right="-187" w:hanging="720"/>
        <w:rPr>
          <w:rFonts w:ascii="Georgia" w:hAnsi="Georgia" w:cs="Times New Roman"/>
        </w:rPr>
      </w:pPr>
      <w:r w:rsidRPr="00527146">
        <w:rPr>
          <w:rFonts w:ascii="Georgia" w:hAnsi="Georgia" w:cs="Times New Roman"/>
        </w:rPr>
        <w:t>2019</w:t>
      </w:r>
      <w:r w:rsidRPr="00527146">
        <w:rPr>
          <w:rFonts w:ascii="Georgia" w:hAnsi="Georgia" w:cs="Times New Roman"/>
        </w:rPr>
        <w:tab/>
        <w:t>Wyoming Animal Damage Management Board. Absaroka carnivore-l</w:t>
      </w:r>
      <w:r w:rsidR="00956670" w:rsidRPr="00527146">
        <w:rPr>
          <w:rFonts w:ascii="Georgia" w:hAnsi="Georgia" w:cs="Times New Roman"/>
        </w:rPr>
        <w:t>ivestock interaction project. $6</w:t>
      </w:r>
      <w:r w:rsidRPr="00527146">
        <w:rPr>
          <w:rFonts w:ascii="Georgia" w:hAnsi="Georgia" w:cs="Times New Roman"/>
        </w:rPr>
        <w:t>0,000.</w:t>
      </w:r>
    </w:p>
    <w:p w14:paraId="605F8E50" w14:textId="32CA7A72" w:rsidR="00BB4A79" w:rsidRPr="00527146" w:rsidRDefault="00BB4A79" w:rsidP="000B7576">
      <w:pPr>
        <w:spacing w:after="0" w:line="240" w:lineRule="auto"/>
        <w:ind w:left="720" w:right="-187" w:hanging="720"/>
        <w:rPr>
          <w:rFonts w:ascii="Georgia" w:hAnsi="Georgia" w:cs="Times New Roman"/>
        </w:rPr>
      </w:pPr>
      <w:r w:rsidRPr="00527146">
        <w:rPr>
          <w:rFonts w:ascii="Georgia" w:hAnsi="Georgia" w:cs="Times New Roman"/>
        </w:rPr>
        <w:t>2019</w:t>
      </w:r>
      <w:r w:rsidRPr="00527146">
        <w:rPr>
          <w:rFonts w:ascii="Georgia" w:hAnsi="Georgia" w:cs="Times New Roman"/>
        </w:rPr>
        <w:tab/>
        <w:t>Greater Yellowstone Coordinating Committee. “Understanding the consequences of conserving migratory ungulates: wolf-elk-livestock interactions in the Absaroka Range.” $20,000.</w:t>
      </w:r>
    </w:p>
    <w:p w14:paraId="2903C614" w14:textId="10A6ED12" w:rsidR="00912DD0" w:rsidRPr="00527146" w:rsidRDefault="00912DD0" w:rsidP="00945171">
      <w:pPr>
        <w:spacing w:after="0" w:line="240" w:lineRule="auto"/>
        <w:ind w:left="720" w:right="-187" w:hanging="720"/>
        <w:rPr>
          <w:rFonts w:ascii="Georgia" w:hAnsi="Georgia" w:cs="Times New Roman"/>
        </w:rPr>
      </w:pPr>
      <w:r w:rsidRPr="00527146">
        <w:rPr>
          <w:rFonts w:ascii="Georgia" w:hAnsi="Georgia" w:cs="Times New Roman"/>
        </w:rPr>
        <w:t>2019</w:t>
      </w:r>
      <w:r w:rsidRPr="00527146">
        <w:rPr>
          <w:rFonts w:ascii="Georgia" w:hAnsi="Georgia" w:cs="Times New Roman"/>
        </w:rPr>
        <w:tab/>
        <w:t>Knobloch Family Foundation. $200,000. “Beyond Yellowstone: wildlife ecology to support working-lands conservation.”</w:t>
      </w:r>
    </w:p>
    <w:p w14:paraId="4B4408BB" w14:textId="2C055E36" w:rsidR="00912DD0" w:rsidRPr="00527146" w:rsidRDefault="00912DD0" w:rsidP="00912DD0">
      <w:pPr>
        <w:spacing w:after="0" w:line="240" w:lineRule="auto"/>
        <w:ind w:left="720" w:right="-187" w:hanging="720"/>
        <w:rPr>
          <w:rFonts w:ascii="Georgia" w:hAnsi="Georgia" w:cs="Times New Roman"/>
        </w:rPr>
      </w:pPr>
      <w:r w:rsidRPr="00527146">
        <w:rPr>
          <w:rFonts w:ascii="Georgia" w:hAnsi="Georgia" w:cs="Times New Roman"/>
        </w:rPr>
        <w:t>2019</w:t>
      </w:r>
      <w:r w:rsidRPr="00527146">
        <w:rPr>
          <w:rFonts w:ascii="Georgia" w:hAnsi="Georgia" w:cs="Times New Roman"/>
        </w:rPr>
        <w:tab/>
        <w:t xml:space="preserve">George B. </w:t>
      </w:r>
      <w:proofErr w:type="spellStart"/>
      <w:r w:rsidRPr="00527146">
        <w:rPr>
          <w:rFonts w:ascii="Georgia" w:hAnsi="Georgia" w:cs="Times New Roman"/>
        </w:rPr>
        <w:t>Storer</w:t>
      </w:r>
      <w:proofErr w:type="spellEnd"/>
      <w:r w:rsidRPr="00527146">
        <w:rPr>
          <w:rFonts w:ascii="Georgia" w:hAnsi="Georgia" w:cs="Times New Roman"/>
        </w:rPr>
        <w:t xml:space="preserve"> Foundation. $65,000. “Living with Wildlife: Science and outreach to support ecological connectivity in northwest Wyoming.”</w:t>
      </w:r>
    </w:p>
    <w:p w14:paraId="07A35A7C" w14:textId="448E95BE" w:rsidR="00945171" w:rsidRPr="00527146" w:rsidRDefault="008A4B3B" w:rsidP="00945171">
      <w:pPr>
        <w:spacing w:after="0" w:line="240" w:lineRule="auto"/>
        <w:ind w:left="720" w:right="-187" w:hanging="720"/>
        <w:rPr>
          <w:rFonts w:ascii="Georgia" w:hAnsi="Georgia" w:cs="Times New Roman"/>
        </w:rPr>
      </w:pPr>
      <w:r w:rsidRPr="00527146">
        <w:rPr>
          <w:rFonts w:ascii="Georgia" w:hAnsi="Georgia" w:cs="Times New Roman"/>
        </w:rPr>
        <w:t>2019</w:t>
      </w:r>
      <w:r w:rsidRPr="00527146">
        <w:rPr>
          <w:rFonts w:ascii="Georgia" w:hAnsi="Georgia" w:cs="Times New Roman"/>
        </w:rPr>
        <w:tab/>
      </w:r>
      <w:r w:rsidR="00204C78" w:rsidRPr="00527146">
        <w:rPr>
          <w:rFonts w:ascii="Georgia" w:hAnsi="Georgia" w:cs="Times New Roman"/>
        </w:rPr>
        <w:t xml:space="preserve">William and Flora </w:t>
      </w:r>
      <w:r w:rsidR="00945171" w:rsidRPr="00527146">
        <w:rPr>
          <w:rFonts w:ascii="Georgia" w:hAnsi="Georgia" w:cs="Times New Roman"/>
        </w:rPr>
        <w:t>Hewlett Foundation. $200,000. "Beyond Yellowstone: wildlife ecology to support working-lands conservation.” 2 years.</w:t>
      </w:r>
    </w:p>
    <w:p w14:paraId="6A6F209E" w14:textId="2BE4EC7B" w:rsidR="000B7576" w:rsidRPr="00527146" w:rsidRDefault="000B7576" w:rsidP="00363E05">
      <w:pPr>
        <w:spacing w:after="0" w:line="240" w:lineRule="auto"/>
        <w:ind w:left="720" w:right="-187" w:hanging="720"/>
        <w:rPr>
          <w:rFonts w:ascii="Georgia" w:hAnsi="Georgia" w:cs="Times New Roman"/>
        </w:rPr>
      </w:pPr>
      <w:r w:rsidRPr="00527146">
        <w:rPr>
          <w:rFonts w:ascii="Georgia" w:hAnsi="Georgia" w:cs="Times New Roman"/>
        </w:rPr>
        <w:t>2018</w:t>
      </w:r>
      <w:r w:rsidRPr="00527146">
        <w:rPr>
          <w:rFonts w:ascii="Georgia" w:hAnsi="Georgia" w:cs="Times New Roman"/>
        </w:rPr>
        <w:tab/>
        <w:t>Wyoming Game and Fish Department. Large carnivore research in northwest Wyoming. $56,000.</w:t>
      </w:r>
    </w:p>
    <w:p w14:paraId="62B7E77A" w14:textId="4FBFF82C" w:rsidR="005D6CCC" w:rsidRPr="00527146" w:rsidRDefault="005D6CCC" w:rsidP="00363E05">
      <w:pPr>
        <w:spacing w:after="0" w:line="240" w:lineRule="auto"/>
        <w:ind w:left="720" w:right="-187" w:hanging="720"/>
        <w:rPr>
          <w:rFonts w:ascii="Georgia" w:hAnsi="Georgia" w:cs="Times New Roman"/>
        </w:rPr>
      </w:pPr>
      <w:r w:rsidRPr="00527146">
        <w:rPr>
          <w:rFonts w:ascii="Georgia" w:hAnsi="Georgia" w:cs="Times New Roman"/>
        </w:rPr>
        <w:t xml:space="preserve">2018 </w:t>
      </w:r>
      <w:r w:rsidR="00D75969" w:rsidRPr="00527146">
        <w:rPr>
          <w:rFonts w:ascii="Georgia" w:hAnsi="Georgia" w:cs="Times New Roman"/>
        </w:rPr>
        <w:tab/>
      </w:r>
      <w:r w:rsidRPr="00527146">
        <w:rPr>
          <w:rFonts w:ascii="Georgia" w:hAnsi="Georgia" w:cs="Times New Roman"/>
        </w:rPr>
        <w:t>Hellman Fellowship</w:t>
      </w:r>
      <w:r w:rsidR="00E74BAF" w:rsidRPr="00527146">
        <w:rPr>
          <w:rFonts w:ascii="Georgia" w:hAnsi="Georgia" w:cs="Times New Roman"/>
        </w:rPr>
        <w:t xml:space="preserve">. </w:t>
      </w:r>
      <w:r w:rsidR="00204C78" w:rsidRPr="00527146">
        <w:rPr>
          <w:rFonts w:ascii="Georgia" w:hAnsi="Georgia" w:cs="Times New Roman"/>
        </w:rPr>
        <w:t xml:space="preserve">$41,675. </w:t>
      </w:r>
      <w:r w:rsidR="000545F9" w:rsidRPr="00527146">
        <w:rPr>
          <w:rFonts w:ascii="Georgia" w:hAnsi="Georgia" w:cs="Times New Roman"/>
        </w:rPr>
        <w:t xml:space="preserve">Evaluating patterns of puma predation to reduce human-wildlife conflict in Patagonia. </w:t>
      </w:r>
    </w:p>
    <w:p w14:paraId="7CD63BB2" w14:textId="50484BEE" w:rsidR="00370496" w:rsidRPr="00527146" w:rsidRDefault="00370496" w:rsidP="00B02039">
      <w:pPr>
        <w:spacing w:after="0" w:line="240" w:lineRule="auto"/>
        <w:ind w:left="720" w:right="-187" w:hanging="720"/>
        <w:rPr>
          <w:rFonts w:ascii="Georgia" w:hAnsi="Georgia" w:cs="Times New Roman"/>
        </w:rPr>
      </w:pPr>
      <w:r w:rsidRPr="00527146">
        <w:rPr>
          <w:rFonts w:ascii="Georgia" w:hAnsi="Georgia" w:cs="Times New Roman"/>
        </w:rPr>
        <w:t>2018</w:t>
      </w:r>
      <w:r w:rsidRPr="00527146">
        <w:rPr>
          <w:rFonts w:ascii="Georgia" w:hAnsi="Georgia" w:cs="Times New Roman"/>
        </w:rPr>
        <w:tab/>
        <w:t>National Park Service. $193,774. Ecology of wolves and their prey in the southern Greater Yellowstone Ecosystem.</w:t>
      </w:r>
      <w:r w:rsidR="00912DD0" w:rsidRPr="00527146">
        <w:rPr>
          <w:rFonts w:ascii="Georgia" w:hAnsi="Georgia" w:cs="Times New Roman"/>
        </w:rPr>
        <w:t xml:space="preserve"> 5 years.</w:t>
      </w:r>
    </w:p>
    <w:p w14:paraId="52F20C6A" w14:textId="4F253B9C" w:rsidR="00363E05" w:rsidRPr="00527146" w:rsidRDefault="00363E05" w:rsidP="00B02039">
      <w:pPr>
        <w:spacing w:after="0" w:line="240" w:lineRule="auto"/>
        <w:ind w:left="720" w:right="-187" w:hanging="720"/>
        <w:rPr>
          <w:rFonts w:ascii="Georgia" w:hAnsi="Georgia" w:cs="Times New Roman"/>
        </w:rPr>
      </w:pPr>
      <w:r w:rsidRPr="00527146">
        <w:rPr>
          <w:rFonts w:ascii="Georgia" w:hAnsi="Georgia" w:cs="Times New Roman"/>
        </w:rPr>
        <w:t>2018</w:t>
      </w:r>
      <w:r w:rsidRPr="00527146">
        <w:rPr>
          <w:rFonts w:ascii="Georgia" w:hAnsi="Georgia" w:cs="Times New Roman"/>
        </w:rPr>
        <w:tab/>
        <w:t xml:space="preserve">George B. </w:t>
      </w:r>
      <w:proofErr w:type="spellStart"/>
      <w:r w:rsidRPr="00527146">
        <w:rPr>
          <w:rFonts w:ascii="Georgia" w:hAnsi="Georgia" w:cs="Times New Roman"/>
        </w:rPr>
        <w:t>Storer</w:t>
      </w:r>
      <w:proofErr w:type="spellEnd"/>
      <w:r w:rsidRPr="00527146">
        <w:rPr>
          <w:rFonts w:ascii="Georgia" w:hAnsi="Georgia" w:cs="Times New Roman"/>
        </w:rPr>
        <w:t xml:space="preserve"> Foundation.</w:t>
      </w:r>
      <w:r w:rsidR="00204C78" w:rsidRPr="00527146">
        <w:rPr>
          <w:rFonts w:ascii="Georgia" w:hAnsi="Georgia" w:cs="Times New Roman"/>
        </w:rPr>
        <w:t xml:space="preserve"> $65,000.</w:t>
      </w:r>
      <w:r w:rsidRPr="00527146">
        <w:rPr>
          <w:rFonts w:ascii="Georgia" w:hAnsi="Georgia" w:cs="Times New Roman"/>
        </w:rPr>
        <w:t xml:space="preserve"> </w:t>
      </w:r>
      <w:r w:rsidR="000545F9" w:rsidRPr="00527146">
        <w:rPr>
          <w:rFonts w:ascii="Georgia" w:hAnsi="Georgia" w:cs="Times New Roman"/>
        </w:rPr>
        <w:t>“Living with Wildlife: Science and outreach to support ecological connectivity in northwest Wyoming.”</w:t>
      </w:r>
    </w:p>
    <w:p w14:paraId="1DDCFE82" w14:textId="365306FA" w:rsidR="00B02039" w:rsidRPr="00527146" w:rsidRDefault="00B02039" w:rsidP="00B02039">
      <w:pPr>
        <w:spacing w:after="0" w:line="240" w:lineRule="auto"/>
        <w:ind w:left="720" w:right="-187" w:hanging="720"/>
        <w:rPr>
          <w:rFonts w:ascii="Georgia" w:hAnsi="Georgia" w:cs="Times New Roman"/>
        </w:rPr>
      </w:pPr>
      <w:r w:rsidRPr="00527146">
        <w:rPr>
          <w:rFonts w:ascii="Georgia" w:hAnsi="Georgia" w:cs="Times New Roman"/>
        </w:rPr>
        <w:t>201</w:t>
      </w:r>
      <w:r w:rsidR="00363E05" w:rsidRPr="00527146">
        <w:rPr>
          <w:rFonts w:ascii="Georgia" w:hAnsi="Georgia" w:cs="Times New Roman"/>
        </w:rPr>
        <w:t>8</w:t>
      </w:r>
      <w:r w:rsidRPr="00527146">
        <w:rPr>
          <w:rFonts w:ascii="Georgia" w:hAnsi="Georgia" w:cs="Times New Roman"/>
        </w:rPr>
        <w:tab/>
        <w:t xml:space="preserve">Knobloch Family Foundation. </w:t>
      </w:r>
      <w:r w:rsidR="003967B3" w:rsidRPr="00527146">
        <w:rPr>
          <w:rFonts w:ascii="Georgia" w:hAnsi="Georgia" w:cs="Times New Roman"/>
        </w:rPr>
        <w:t>$</w:t>
      </w:r>
      <w:r w:rsidR="00363E05" w:rsidRPr="00527146">
        <w:rPr>
          <w:rFonts w:ascii="Georgia" w:hAnsi="Georgia" w:cs="Times New Roman"/>
        </w:rPr>
        <w:t>3</w:t>
      </w:r>
      <w:r w:rsidR="00204C78" w:rsidRPr="00527146">
        <w:rPr>
          <w:rFonts w:ascii="Georgia" w:hAnsi="Georgia" w:cs="Times New Roman"/>
        </w:rPr>
        <w:t>6</w:t>
      </w:r>
      <w:r w:rsidR="003967B3" w:rsidRPr="00527146">
        <w:rPr>
          <w:rFonts w:ascii="Georgia" w:hAnsi="Georgia" w:cs="Times New Roman"/>
        </w:rPr>
        <w:t xml:space="preserve">,000. "Beyond Yellowstone: wildlife ecology to support ecosystem-scale </w:t>
      </w:r>
      <w:r w:rsidR="00204C78" w:rsidRPr="00527146">
        <w:rPr>
          <w:rFonts w:ascii="Georgia" w:hAnsi="Georgia" w:cs="Times New Roman"/>
        </w:rPr>
        <w:t>conservation.”</w:t>
      </w:r>
      <w:r w:rsidR="003967B3" w:rsidRPr="00527146">
        <w:rPr>
          <w:rFonts w:ascii="Georgia" w:hAnsi="Georgia" w:cs="Times New Roman"/>
        </w:rPr>
        <w:t xml:space="preserve"> </w:t>
      </w:r>
    </w:p>
    <w:p w14:paraId="57E7CFCC" w14:textId="247CBC4A" w:rsidR="00363E05" w:rsidRPr="00527146" w:rsidRDefault="00363E05" w:rsidP="00363E05">
      <w:pPr>
        <w:spacing w:after="0" w:line="240" w:lineRule="auto"/>
        <w:ind w:left="720" w:right="-187" w:hanging="720"/>
        <w:rPr>
          <w:rFonts w:ascii="Georgia" w:hAnsi="Georgia" w:cs="Times New Roman"/>
        </w:rPr>
      </w:pPr>
      <w:r w:rsidRPr="00527146">
        <w:rPr>
          <w:rFonts w:ascii="Georgia" w:hAnsi="Georgia" w:cs="Times New Roman"/>
        </w:rPr>
        <w:t>2017</w:t>
      </w:r>
      <w:r w:rsidRPr="00527146">
        <w:rPr>
          <w:rFonts w:ascii="Georgia" w:hAnsi="Georgia" w:cs="Times New Roman"/>
        </w:rPr>
        <w:tab/>
        <w:t xml:space="preserve">George B. </w:t>
      </w:r>
      <w:proofErr w:type="spellStart"/>
      <w:r w:rsidRPr="00527146">
        <w:rPr>
          <w:rFonts w:ascii="Georgia" w:hAnsi="Georgia" w:cs="Times New Roman"/>
        </w:rPr>
        <w:t>Storer</w:t>
      </w:r>
      <w:proofErr w:type="spellEnd"/>
      <w:r w:rsidRPr="00527146">
        <w:rPr>
          <w:rFonts w:ascii="Georgia" w:hAnsi="Georgia" w:cs="Times New Roman"/>
        </w:rPr>
        <w:t xml:space="preserve"> Foundation. </w:t>
      </w:r>
      <w:r w:rsidR="00204C78" w:rsidRPr="00527146">
        <w:rPr>
          <w:rFonts w:ascii="Georgia" w:hAnsi="Georgia" w:cs="Times New Roman"/>
        </w:rPr>
        <w:t xml:space="preserve">$65,000. </w:t>
      </w:r>
      <w:r w:rsidR="000545F9" w:rsidRPr="00527146">
        <w:rPr>
          <w:rFonts w:ascii="Georgia" w:hAnsi="Georgia" w:cs="Times New Roman"/>
        </w:rPr>
        <w:t>“Living with Wildlife: Science and outreach to support ecological connectivity in northwest Wyoming</w:t>
      </w:r>
      <w:r w:rsidRPr="00527146">
        <w:rPr>
          <w:rFonts w:ascii="Georgia" w:hAnsi="Georgia" w:cs="Times New Roman"/>
        </w:rPr>
        <w:t>.</w:t>
      </w:r>
      <w:r w:rsidR="000545F9" w:rsidRPr="00527146">
        <w:rPr>
          <w:rFonts w:ascii="Georgia" w:hAnsi="Georgia" w:cs="Times New Roman"/>
        </w:rPr>
        <w:t>”</w:t>
      </w:r>
    </w:p>
    <w:p w14:paraId="421C82F0" w14:textId="4AE09023" w:rsidR="006538A5" w:rsidRPr="00527146" w:rsidRDefault="006538A5" w:rsidP="006538A5">
      <w:pPr>
        <w:spacing w:after="0" w:line="240" w:lineRule="auto"/>
        <w:ind w:left="720" w:right="-187" w:hanging="720"/>
        <w:rPr>
          <w:rFonts w:ascii="Georgia" w:hAnsi="Georgia" w:cs="Times New Roman"/>
        </w:rPr>
      </w:pPr>
      <w:r w:rsidRPr="00527146">
        <w:rPr>
          <w:rFonts w:ascii="Georgia" w:hAnsi="Georgia" w:cs="Times New Roman"/>
        </w:rPr>
        <w:t>2017</w:t>
      </w:r>
      <w:r w:rsidRPr="00527146">
        <w:rPr>
          <w:rFonts w:ascii="Georgia" w:hAnsi="Georgia" w:cs="Times New Roman"/>
        </w:rPr>
        <w:tab/>
        <w:t>National Geographic Society. $</w:t>
      </w:r>
      <w:r w:rsidR="00106FFA" w:rsidRPr="00527146">
        <w:rPr>
          <w:rFonts w:ascii="Georgia" w:hAnsi="Georgia" w:cs="Times New Roman"/>
        </w:rPr>
        <w:t>1,336</w:t>
      </w:r>
      <w:r w:rsidRPr="00527146">
        <w:rPr>
          <w:rFonts w:ascii="Georgia" w:hAnsi="Georgia" w:cs="Times New Roman"/>
        </w:rPr>
        <w:t>,</w:t>
      </w:r>
      <w:r w:rsidR="00106FFA" w:rsidRPr="00527146">
        <w:rPr>
          <w:rFonts w:ascii="Georgia" w:hAnsi="Georgia" w:cs="Times New Roman"/>
        </w:rPr>
        <w:t xml:space="preserve">474. </w:t>
      </w:r>
      <w:r w:rsidRPr="00527146">
        <w:rPr>
          <w:rFonts w:ascii="Georgia" w:hAnsi="Georgia" w:cs="Times New Roman"/>
        </w:rPr>
        <w:t>"Beyond Yellowstone: wildlife ecology to support</w:t>
      </w:r>
      <w:r w:rsidR="00106FFA" w:rsidRPr="00527146">
        <w:rPr>
          <w:rFonts w:ascii="Georgia" w:hAnsi="Georgia" w:cs="Times New Roman"/>
        </w:rPr>
        <w:t xml:space="preserve"> ecosystem-scale conservation</w:t>
      </w:r>
      <w:r w:rsidRPr="00527146">
        <w:rPr>
          <w:rFonts w:ascii="Georgia" w:hAnsi="Georgia" w:cs="Times New Roman"/>
        </w:rPr>
        <w:t>."</w:t>
      </w:r>
      <w:r w:rsidR="00204C78" w:rsidRPr="00527146">
        <w:rPr>
          <w:rFonts w:ascii="Georgia" w:hAnsi="Georgia" w:cs="Times New Roman"/>
        </w:rPr>
        <w:t xml:space="preserve"> 3 years.</w:t>
      </w:r>
    </w:p>
    <w:p w14:paraId="5AD8167D" w14:textId="298F9604" w:rsidR="00F82179" w:rsidRPr="00527146" w:rsidRDefault="00F82179" w:rsidP="00F82179">
      <w:pPr>
        <w:spacing w:after="0" w:line="240" w:lineRule="auto"/>
        <w:ind w:left="720" w:right="-187" w:hanging="720"/>
        <w:rPr>
          <w:rFonts w:ascii="Georgia" w:hAnsi="Georgia" w:cs="Times New Roman"/>
        </w:rPr>
      </w:pPr>
      <w:r w:rsidRPr="00527146">
        <w:rPr>
          <w:rFonts w:ascii="Georgia" w:hAnsi="Georgia" w:cs="Times New Roman"/>
        </w:rPr>
        <w:t>2016</w:t>
      </w:r>
      <w:r w:rsidRPr="00527146">
        <w:rPr>
          <w:rFonts w:ascii="Georgia" w:hAnsi="Georgia" w:cs="Times New Roman"/>
        </w:rPr>
        <w:tab/>
        <w:t>U.S. Forest Service, Shoshone National Forest. Eastern GYE deer migration study. $11,000.</w:t>
      </w:r>
    </w:p>
    <w:p w14:paraId="2EE3A96E" w14:textId="29222BC4" w:rsidR="006538A5" w:rsidRPr="00527146" w:rsidRDefault="006538A5" w:rsidP="006538A5">
      <w:pPr>
        <w:spacing w:after="0" w:line="240" w:lineRule="auto"/>
        <w:ind w:left="720" w:right="-187" w:hanging="720"/>
        <w:rPr>
          <w:rFonts w:ascii="Georgia" w:hAnsi="Georgia" w:cs="Times New Roman"/>
        </w:rPr>
      </w:pPr>
      <w:r w:rsidRPr="00527146">
        <w:rPr>
          <w:rFonts w:ascii="Georgia" w:hAnsi="Georgia" w:cs="Times New Roman"/>
        </w:rPr>
        <w:t>2016</w:t>
      </w:r>
      <w:r w:rsidRPr="00527146">
        <w:rPr>
          <w:rFonts w:ascii="Georgia" w:hAnsi="Georgia" w:cs="Times New Roman"/>
        </w:rPr>
        <w:tab/>
        <w:t xml:space="preserve">George B. </w:t>
      </w:r>
      <w:proofErr w:type="spellStart"/>
      <w:r w:rsidRPr="00527146">
        <w:rPr>
          <w:rFonts w:ascii="Georgia" w:hAnsi="Georgia" w:cs="Times New Roman"/>
        </w:rPr>
        <w:t>Storer</w:t>
      </w:r>
      <w:proofErr w:type="spellEnd"/>
      <w:r w:rsidRPr="00527146">
        <w:rPr>
          <w:rFonts w:ascii="Georgia" w:hAnsi="Georgia" w:cs="Times New Roman"/>
        </w:rPr>
        <w:t xml:space="preserve"> Foundation. Re-discovering the elk migrations of the Greater Yellowstone Ecosystem: a project of trans-boundary science and outreach. With J. Riis. $60,000.</w:t>
      </w:r>
    </w:p>
    <w:p w14:paraId="6EE7A9A4" w14:textId="666A02BC" w:rsidR="00B02039" w:rsidRPr="00527146" w:rsidRDefault="00B02039" w:rsidP="00B02039">
      <w:pPr>
        <w:spacing w:after="0" w:line="240" w:lineRule="auto"/>
        <w:ind w:left="720" w:right="-187" w:hanging="720"/>
        <w:rPr>
          <w:rFonts w:ascii="Georgia" w:hAnsi="Georgia" w:cs="Times New Roman"/>
        </w:rPr>
      </w:pPr>
      <w:r w:rsidRPr="00527146">
        <w:rPr>
          <w:rFonts w:ascii="Georgia" w:hAnsi="Georgia" w:cs="Times New Roman"/>
        </w:rPr>
        <w:t>2016</w:t>
      </w:r>
      <w:r w:rsidRPr="00527146">
        <w:rPr>
          <w:rFonts w:ascii="Georgia" w:hAnsi="Georgia" w:cs="Times New Roman"/>
        </w:rPr>
        <w:tab/>
      </w:r>
      <w:proofErr w:type="spellStart"/>
      <w:r w:rsidRPr="00527146">
        <w:rPr>
          <w:rFonts w:ascii="Georgia" w:hAnsi="Georgia" w:cs="Times New Roman"/>
        </w:rPr>
        <w:t>Devonwood</w:t>
      </w:r>
      <w:proofErr w:type="spellEnd"/>
      <w:r w:rsidRPr="00527146">
        <w:rPr>
          <w:rFonts w:ascii="Georgia" w:hAnsi="Georgia" w:cs="Times New Roman"/>
        </w:rPr>
        <w:t xml:space="preserve"> Foundation. A landscape of fear in the high Andes: Evaluating puma-vicuna interactions at San Guillermo National Park, Argentina. $20,000.</w:t>
      </w:r>
    </w:p>
    <w:p w14:paraId="4863D9C3" w14:textId="44C56557" w:rsidR="00B02039" w:rsidRPr="00527146" w:rsidRDefault="00B02039" w:rsidP="00B02039">
      <w:pPr>
        <w:spacing w:after="0" w:line="240" w:lineRule="auto"/>
        <w:ind w:left="720" w:right="-187" w:hanging="720"/>
        <w:rPr>
          <w:rFonts w:ascii="Georgia" w:hAnsi="Georgia" w:cs="Times New Roman"/>
        </w:rPr>
      </w:pPr>
      <w:r w:rsidRPr="00527146">
        <w:rPr>
          <w:rFonts w:ascii="Georgia" w:hAnsi="Georgia" w:cs="Times New Roman"/>
        </w:rPr>
        <w:t>2016</w:t>
      </w:r>
      <w:r w:rsidRPr="00527146">
        <w:rPr>
          <w:rFonts w:ascii="Georgia" w:hAnsi="Georgia" w:cs="Times New Roman"/>
        </w:rPr>
        <w:tab/>
        <w:t>Knobloch Family Foundation. Re-discovering the Greater Yellowstone Ecosystem through its animal migrations. $60,000.</w:t>
      </w:r>
    </w:p>
    <w:p w14:paraId="39A5D7F2" w14:textId="1B153445" w:rsidR="00B02039" w:rsidRPr="00527146" w:rsidRDefault="006538A5" w:rsidP="006538A5">
      <w:pPr>
        <w:spacing w:after="0" w:line="240" w:lineRule="auto"/>
        <w:ind w:left="720" w:right="-187" w:hanging="720"/>
        <w:rPr>
          <w:rFonts w:ascii="Georgia" w:hAnsi="Georgia" w:cs="Times New Roman"/>
        </w:rPr>
      </w:pPr>
      <w:r w:rsidRPr="00527146">
        <w:rPr>
          <w:rFonts w:ascii="Georgia" w:hAnsi="Georgia" w:cs="Times New Roman"/>
        </w:rPr>
        <w:t>2015</w:t>
      </w:r>
      <w:r w:rsidRPr="00527146">
        <w:rPr>
          <w:rFonts w:ascii="Georgia" w:hAnsi="Georgia" w:cs="Times New Roman"/>
        </w:rPr>
        <w:tab/>
        <w:t xml:space="preserve">Multiple foundations and individuals. “Invisible Boundaries: Exploring Yellowstone’s </w:t>
      </w:r>
    </w:p>
    <w:p w14:paraId="2A5A2B0B" w14:textId="77777777" w:rsidR="006538A5" w:rsidRPr="00527146" w:rsidRDefault="006538A5" w:rsidP="00B02039">
      <w:pPr>
        <w:spacing w:after="0" w:line="240" w:lineRule="auto"/>
        <w:ind w:left="720" w:right="-187"/>
        <w:rPr>
          <w:rFonts w:ascii="Georgia" w:hAnsi="Georgia" w:cs="Times New Roman"/>
        </w:rPr>
      </w:pPr>
      <w:r w:rsidRPr="00527146">
        <w:rPr>
          <w:rFonts w:ascii="Georgia" w:hAnsi="Georgia" w:cs="Times New Roman"/>
        </w:rPr>
        <w:t>Great Animal Migrations” (Museum exhibition). With Buffalo Bill Center of the West. ~$750,000.</w:t>
      </w:r>
    </w:p>
    <w:p w14:paraId="60320D73" w14:textId="77777777" w:rsidR="006538A5" w:rsidRPr="00527146" w:rsidRDefault="006538A5" w:rsidP="006538A5">
      <w:pPr>
        <w:spacing w:after="0" w:line="240" w:lineRule="auto"/>
        <w:ind w:left="720" w:right="-187" w:hanging="720"/>
        <w:rPr>
          <w:rFonts w:ascii="Georgia" w:hAnsi="Georgia" w:cs="Times New Roman"/>
        </w:rPr>
      </w:pPr>
      <w:r w:rsidRPr="00527146">
        <w:rPr>
          <w:rFonts w:ascii="Georgia" w:hAnsi="Georgia" w:cs="Times New Roman"/>
        </w:rPr>
        <w:t>2015</w:t>
      </w:r>
      <w:r w:rsidRPr="00527146">
        <w:rPr>
          <w:rFonts w:ascii="Georgia" w:hAnsi="Georgia" w:cs="Times New Roman"/>
        </w:rPr>
        <w:tab/>
        <w:t>Bole and Klingenstein Foundation. “Elk River” (Film). $95,200. Co-produced with J. Riis, J. Nichols.</w:t>
      </w:r>
    </w:p>
    <w:p w14:paraId="7B3AE76A" w14:textId="77777777" w:rsidR="006538A5" w:rsidRPr="00527146" w:rsidRDefault="006538A5" w:rsidP="006538A5">
      <w:pPr>
        <w:spacing w:after="0" w:line="240" w:lineRule="auto"/>
        <w:ind w:left="720" w:right="-187" w:hanging="720"/>
        <w:rPr>
          <w:rFonts w:ascii="Georgia" w:hAnsi="Georgia" w:cs="Times New Roman"/>
        </w:rPr>
      </w:pPr>
      <w:r w:rsidRPr="00527146">
        <w:rPr>
          <w:rFonts w:ascii="Georgia" w:hAnsi="Georgia" w:cs="Times New Roman"/>
        </w:rPr>
        <w:t>2015</w:t>
      </w:r>
      <w:r w:rsidRPr="00527146">
        <w:rPr>
          <w:rFonts w:ascii="Georgia" w:hAnsi="Georgia" w:cs="Times New Roman"/>
        </w:rPr>
        <w:tab/>
        <w:t>Duncan Fund. Re-discovering the elk migrations of the Greater Yellowstone Ecosystem: a project of trans-boundary science and outreach. With J. Riis. $15,000.</w:t>
      </w:r>
    </w:p>
    <w:p w14:paraId="1DCCCA44" w14:textId="77777777" w:rsidR="006538A5" w:rsidRPr="00527146" w:rsidRDefault="006538A5" w:rsidP="006538A5">
      <w:pPr>
        <w:spacing w:after="0" w:line="240" w:lineRule="auto"/>
        <w:ind w:left="720" w:right="-187" w:hanging="720"/>
        <w:rPr>
          <w:rFonts w:ascii="Georgia" w:hAnsi="Georgia" w:cs="Times New Roman"/>
        </w:rPr>
      </w:pPr>
      <w:r w:rsidRPr="00527146">
        <w:rPr>
          <w:rFonts w:ascii="Georgia" w:hAnsi="Georgia" w:cs="Times New Roman"/>
        </w:rPr>
        <w:lastRenderedPageBreak/>
        <w:t>2015</w:t>
      </w:r>
      <w:r w:rsidRPr="00527146">
        <w:rPr>
          <w:rFonts w:ascii="Georgia" w:hAnsi="Georgia" w:cs="Times New Roman"/>
        </w:rPr>
        <w:tab/>
        <w:t>Mary Anne and Bill Dingus. Re-discovering the elk migrations of the Greater Yellowstone Ecosystem: a project of trans-boundary science and outreach. With J. Riis. $15,000.</w:t>
      </w:r>
    </w:p>
    <w:p w14:paraId="547856D0" w14:textId="77777777" w:rsidR="006538A5" w:rsidRPr="00527146" w:rsidRDefault="006538A5" w:rsidP="006538A5">
      <w:pPr>
        <w:spacing w:after="0" w:line="240" w:lineRule="auto"/>
        <w:ind w:left="720" w:right="-187" w:hanging="720"/>
        <w:rPr>
          <w:rFonts w:ascii="Georgia" w:hAnsi="Georgia" w:cs="Times New Roman"/>
        </w:rPr>
      </w:pPr>
      <w:r w:rsidRPr="00527146">
        <w:rPr>
          <w:rFonts w:ascii="Georgia" w:hAnsi="Georgia" w:cs="Times New Roman"/>
        </w:rPr>
        <w:t>2015</w:t>
      </w:r>
      <w:r w:rsidRPr="00527146">
        <w:rPr>
          <w:rFonts w:ascii="Georgia" w:hAnsi="Georgia" w:cs="Times New Roman"/>
        </w:rPr>
        <w:tab/>
        <w:t>Wyoming Outfitters and Guides Association. Wiggins Fork elk migration project. $3,000.</w:t>
      </w:r>
    </w:p>
    <w:p w14:paraId="27A747AD" w14:textId="77777777" w:rsidR="006538A5" w:rsidRPr="00527146" w:rsidRDefault="006538A5" w:rsidP="006538A5">
      <w:pPr>
        <w:spacing w:after="0" w:line="240" w:lineRule="auto"/>
        <w:ind w:left="720" w:right="-187" w:hanging="720"/>
        <w:rPr>
          <w:rFonts w:ascii="Georgia" w:hAnsi="Georgia" w:cs="Times New Roman"/>
        </w:rPr>
      </w:pPr>
      <w:r w:rsidRPr="00527146">
        <w:rPr>
          <w:rFonts w:ascii="Georgia" w:hAnsi="Georgia" w:cs="Times New Roman"/>
        </w:rPr>
        <w:t>2015</w:t>
      </w:r>
      <w:r w:rsidRPr="00527146">
        <w:rPr>
          <w:rFonts w:ascii="Georgia" w:hAnsi="Georgia" w:cs="Times New Roman"/>
        </w:rPr>
        <w:tab/>
        <w:t>Cody Country Outfitters and Guides Association. Wiggins Fork elk migration project. $3,000.</w:t>
      </w:r>
    </w:p>
    <w:p w14:paraId="577570B8" w14:textId="77777777" w:rsidR="006538A5" w:rsidRPr="00527146" w:rsidRDefault="006538A5" w:rsidP="006538A5">
      <w:pPr>
        <w:spacing w:after="0" w:line="240" w:lineRule="auto"/>
        <w:ind w:left="720" w:right="-187" w:hanging="720"/>
        <w:rPr>
          <w:rFonts w:ascii="Georgia" w:hAnsi="Georgia" w:cs="Times New Roman"/>
        </w:rPr>
      </w:pPr>
      <w:r w:rsidRPr="00527146">
        <w:rPr>
          <w:rFonts w:ascii="Georgia" w:hAnsi="Georgia" w:cs="Times New Roman"/>
        </w:rPr>
        <w:t>2015</w:t>
      </w:r>
      <w:r w:rsidRPr="00527146">
        <w:rPr>
          <w:rFonts w:ascii="Georgia" w:hAnsi="Georgia" w:cs="Times New Roman"/>
        </w:rPr>
        <w:tab/>
        <w:t>U.S. Forest Service, Shoshone National Forest. Wiggins Fork elk migration project. $15,000.</w:t>
      </w:r>
    </w:p>
    <w:p w14:paraId="4F721783" w14:textId="77777777" w:rsidR="00275417" w:rsidRPr="00527146" w:rsidRDefault="00275417" w:rsidP="006538A5">
      <w:pPr>
        <w:spacing w:after="0" w:line="240" w:lineRule="auto"/>
        <w:ind w:left="720" w:right="-187" w:hanging="720"/>
        <w:rPr>
          <w:rFonts w:ascii="Georgia" w:hAnsi="Georgia" w:cs="Times New Roman"/>
        </w:rPr>
      </w:pPr>
      <w:r w:rsidRPr="00527146">
        <w:rPr>
          <w:rFonts w:ascii="Georgia" w:hAnsi="Georgia" w:cs="Times New Roman"/>
        </w:rPr>
        <w:t>2015</w:t>
      </w:r>
      <w:r w:rsidRPr="00527146">
        <w:rPr>
          <w:rFonts w:ascii="Georgia" w:hAnsi="Georgia" w:cs="Times New Roman"/>
        </w:rPr>
        <w:tab/>
        <w:t xml:space="preserve">George B. </w:t>
      </w:r>
      <w:proofErr w:type="spellStart"/>
      <w:r w:rsidRPr="00527146">
        <w:rPr>
          <w:rFonts w:ascii="Georgia" w:hAnsi="Georgia" w:cs="Times New Roman"/>
        </w:rPr>
        <w:t>Storer</w:t>
      </w:r>
      <w:proofErr w:type="spellEnd"/>
      <w:r w:rsidRPr="00527146">
        <w:rPr>
          <w:rFonts w:ascii="Georgia" w:hAnsi="Georgia" w:cs="Times New Roman"/>
        </w:rPr>
        <w:t xml:space="preserve"> Foundation. Re-discovering the elk migrations of the Greater Yellowstone Ecosystem: a project of trans-boundary science and outreach. With J. Riis. $60,000.</w:t>
      </w:r>
    </w:p>
    <w:p w14:paraId="66FCE02B" w14:textId="77777777" w:rsidR="00275417" w:rsidRPr="00527146" w:rsidRDefault="00275417" w:rsidP="00275417">
      <w:pPr>
        <w:spacing w:after="0" w:line="240" w:lineRule="auto"/>
        <w:ind w:left="720" w:right="-187" w:hanging="720"/>
        <w:rPr>
          <w:rFonts w:ascii="Georgia" w:hAnsi="Georgia" w:cs="Times New Roman"/>
        </w:rPr>
      </w:pPr>
      <w:r w:rsidRPr="00527146">
        <w:rPr>
          <w:rFonts w:ascii="Georgia" w:hAnsi="Georgia" w:cs="Times New Roman"/>
        </w:rPr>
        <w:t>2015</w:t>
      </w:r>
      <w:r w:rsidRPr="00527146">
        <w:rPr>
          <w:rFonts w:ascii="Georgia" w:hAnsi="Georgia" w:cs="Times New Roman"/>
        </w:rPr>
        <w:tab/>
        <w:t>Betts Family Foundation. Wiggins Fork elk migration project. $5,000.</w:t>
      </w:r>
    </w:p>
    <w:p w14:paraId="0E30BAD3" w14:textId="77777777" w:rsidR="00B02039" w:rsidRPr="00527146" w:rsidRDefault="00B02039" w:rsidP="00B02039">
      <w:pPr>
        <w:spacing w:after="0" w:line="240" w:lineRule="auto"/>
        <w:ind w:left="720" w:right="-187" w:hanging="720"/>
        <w:rPr>
          <w:rFonts w:ascii="Georgia" w:hAnsi="Georgia" w:cs="Times New Roman"/>
        </w:rPr>
      </w:pPr>
      <w:r w:rsidRPr="00527146">
        <w:rPr>
          <w:rFonts w:ascii="Georgia" w:hAnsi="Georgia" w:cs="Times New Roman"/>
        </w:rPr>
        <w:t>2015</w:t>
      </w:r>
      <w:r w:rsidRPr="00527146">
        <w:rPr>
          <w:rFonts w:ascii="Georgia" w:hAnsi="Georgia" w:cs="Times New Roman"/>
        </w:rPr>
        <w:tab/>
        <w:t>Knobloch Family Foundation. Re-discovering the Greater Yellowstone Ecosystem through its animal migrations. $60,000.</w:t>
      </w:r>
    </w:p>
    <w:p w14:paraId="7E7BE506" w14:textId="77777777" w:rsidR="00275417" w:rsidRPr="00527146" w:rsidRDefault="00275417" w:rsidP="00275417">
      <w:pPr>
        <w:spacing w:after="0" w:line="240" w:lineRule="auto"/>
        <w:ind w:left="720" w:right="-187" w:hanging="720"/>
        <w:rPr>
          <w:rFonts w:ascii="Georgia" w:hAnsi="Georgia" w:cs="Times New Roman"/>
        </w:rPr>
      </w:pPr>
      <w:r w:rsidRPr="00527146">
        <w:rPr>
          <w:rFonts w:ascii="Georgia" w:hAnsi="Georgia" w:cs="Times New Roman"/>
        </w:rPr>
        <w:t>2014</w:t>
      </w:r>
      <w:r w:rsidRPr="00527146">
        <w:rPr>
          <w:rFonts w:ascii="Georgia" w:hAnsi="Georgia" w:cs="Times New Roman"/>
        </w:rPr>
        <w:tab/>
        <w:t>Wyoming Outfitters and Guides Association. Wiggins Fork elk migration project. $3,000.</w:t>
      </w:r>
    </w:p>
    <w:p w14:paraId="720E161B" w14:textId="77777777" w:rsidR="00275417" w:rsidRPr="00527146" w:rsidRDefault="00275417" w:rsidP="00275417">
      <w:pPr>
        <w:spacing w:after="0" w:line="240" w:lineRule="auto"/>
        <w:ind w:left="720" w:right="-187" w:hanging="720"/>
        <w:rPr>
          <w:rFonts w:ascii="Georgia" w:hAnsi="Georgia" w:cs="Times New Roman"/>
        </w:rPr>
      </w:pPr>
      <w:r w:rsidRPr="00527146">
        <w:rPr>
          <w:rFonts w:ascii="Georgia" w:hAnsi="Georgia" w:cs="Times New Roman"/>
        </w:rPr>
        <w:t>2014</w:t>
      </w:r>
      <w:r w:rsidRPr="00527146">
        <w:rPr>
          <w:rFonts w:ascii="Georgia" w:hAnsi="Georgia" w:cs="Times New Roman"/>
        </w:rPr>
        <w:tab/>
        <w:t>Cody Country Outfitters and Guides Association. Wiggins Fork elk migration project. $3,000.</w:t>
      </w:r>
    </w:p>
    <w:p w14:paraId="2172FEA0" w14:textId="77777777" w:rsidR="00EB0D64" w:rsidRPr="00527146" w:rsidRDefault="00EB0D64" w:rsidP="00275417">
      <w:pPr>
        <w:spacing w:after="0" w:line="240" w:lineRule="auto"/>
        <w:ind w:left="720" w:right="-187" w:hanging="720"/>
        <w:rPr>
          <w:rFonts w:ascii="Georgia" w:hAnsi="Georgia" w:cs="Times New Roman"/>
        </w:rPr>
      </w:pPr>
      <w:r w:rsidRPr="00527146">
        <w:rPr>
          <w:rFonts w:ascii="Georgia" w:hAnsi="Georgia" w:cs="Times New Roman"/>
        </w:rPr>
        <w:t xml:space="preserve">2014     </w:t>
      </w:r>
      <w:proofErr w:type="spellStart"/>
      <w:r w:rsidRPr="00527146">
        <w:rPr>
          <w:rFonts w:ascii="Georgia" w:hAnsi="Georgia" w:cs="Times New Roman"/>
        </w:rPr>
        <w:t>Devonwood</w:t>
      </w:r>
      <w:proofErr w:type="spellEnd"/>
      <w:r w:rsidRPr="00527146">
        <w:rPr>
          <w:rFonts w:ascii="Georgia" w:hAnsi="Georgia" w:cs="Times New Roman"/>
        </w:rPr>
        <w:t xml:space="preserve"> Foundation. A landscape of fear in the high Andes: Evaluating puma-vicuna interactions at San Guillermo National Park, Argentina. $20,000.</w:t>
      </w:r>
    </w:p>
    <w:p w14:paraId="539EFA7E" w14:textId="77777777" w:rsidR="00907C3B" w:rsidRPr="00527146" w:rsidRDefault="00907C3B" w:rsidP="00907C3B">
      <w:pPr>
        <w:spacing w:after="0" w:line="240" w:lineRule="auto"/>
        <w:ind w:left="720" w:right="-187" w:hanging="720"/>
        <w:rPr>
          <w:rFonts w:ascii="Georgia" w:hAnsi="Georgia" w:cs="Times New Roman"/>
        </w:rPr>
      </w:pPr>
      <w:r w:rsidRPr="00527146">
        <w:rPr>
          <w:rFonts w:ascii="Georgia" w:hAnsi="Georgia" w:cs="Times New Roman"/>
        </w:rPr>
        <w:t>2014</w:t>
      </w:r>
      <w:r w:rsidRPr="00527146">
        <w:rPr>
          <w:rFonts w:ascii="Georgia" w:hAnsi="Georgia" w:cs="Times New Roman"/>
        </w:rPr>
        <w:tab/>
        <w:t>Knobloch Family Foundation. Re-discovering the Greater Yellowstone Ecosystem through its animal migrations. $</w:t>
      </w:r>
      <w:r w:rsidR="00B02039" w:rsidRPr="00527146">
        <w:rPr>
          <w:rFonts w:ascii="Georgia" w:hAnsi="Georgia" w:cs="Times New Roman"/>
        </w:rPr>
        <w:t>60</w:t>
      </w:r>
      <w:r w:rsidRPr="00527146">
        <w:rPr>
          <w:rFonts w:ascii="Georgia" w:hAnsi="Georgia" w:cs="Times New Roman"/>
        </w:rPr>
        <w:t>,000.</w:t>
      </w:r>
    </w:p>
    <w:p w14:paraId="14FCA0B9" w14:textId="77777777" w:rsidR="00907C3B" w:rsidRPr="00527146" w:rsidRDefault="00907C3B" w:rsidP="00907C3B">
      <w:pPr>
        <w:spacing w:after="0" w:line="240" w:lineRule="auto"/>
        <w:ind w:left="720" w:right="-187" w:hanging="720"/>
        <w:rPr>
          <w:rFonts w:ascii="Georgia" w:hAnsi="Georgia" w:cs="Times New Roman"/>
        </w:rPr>
      </w:pPr>
      <w:r w:rsidRPr="00527146">
        <w:rPr>
          <w:rFonts w:ascii="Georgia" w:hAnsi="Georgia" w:cs="Times New Roman"/>
        </w:rPr>
        <w:t>2014</w:t>
      </w:r>
      <w:r w:rsidRPr="00527146">
        <w:rPr>
          <w:rFonts w:ascii="Georgia" w:hAnsi="Georgia" w:cs="Times New Roman"/>
        </w:rPr>
        <w:tab/>
        <w:t xml:space="preserve">George B. </w:t>
      </w:r>
      <w:proofErr w:type="spellStart"/>
      <w:r w:rsidRPr="00527146">
        <w:rPr>
          <w:rFonts w:ascii="Georgia" w:hAnsi="Georgia" w:cs="Times New Roman"/>
        </w:rPr>
        <w:t>Storer</w:t>
      </w:r>
      <w:proofErr w:type="spellEnd"/>
      <w:r w:rsidRPr="00527146">
        <w:rPr>
          <w:rFonts w:ascii="Georgia" w:hAnsi="Georgia" w:cs="Times New Roman"/>
        </w:rPr>
        <w:t xml:space="preserve"> Foundation. Re-discovering the elk migrations of the Greater Yellowstone Ecosystem: a project of trans-boundary science and outreach. With J. Riis. $60,000.</w:t>
      </w:r>
    </w:p>
    <w:p w14:paraId="3AAE90BB" w14:textId="77777777" w:rsidR="00907C3B" w:rsidRPr="00527146" w:rsidRDefault="00907C3B" w:rsidP="00907C3B">
      <w:pPr>
        <w:spacing w:after="0" w:line="240" w:lineRule="auto"/>
        <w:ind w:left="720" w:right="-187" w:hanging="720"/>
        <w:rPr>
          <w:rFonts w:ascii="Georgia" w:hAnsi="Georgia" w:cs="Times New Roman"/>
        </w:rPr>
      </w:pPr>
      <w:r w:rsidRPr="00527146">
        <w:rPr>
          <w:rFonts w:ascii="Georgia" w:hAnsi="Georgia" w:cs="Times New Roman"/>
        </w:rPr>
        <w:t>2014</w:t>
      </w:r>
      <w:r w:rsidRPr="00527146">
        <w:rPr>
          <w:rFonts w:ascii="Georgia" w:hAnsi="Georgia" w:cs="Times New Roman"/>
        </w:rPr>
        <w:tab/>
        <w:t>Fran and Lenox Baker Foundation. Re-discovering the elk migrations of the Greater Yellowstone Ecosystem: a project of trans-boundary science and outreach. With J. Riis. $25,000.</w:t>
      </w:r>
    </w:p>
    <w:p w14:paraId="55F32043" w14:textId="77777777" w:rsidR="00907C3B" w:rsidRPr="00527146" w:rsidRDefault="00907C3B" w:rsidP="00907C3B">
      <w:pPr>
        <w:spacing w:after="0" w:line="240" w:lineRule="auto"/>
        <w:ind w:left="720" w:right="-187" w:hanging="720"/>
        <w:rPr>
          <w:rFonts w:ascii="Georgia" w:hAnsi="Georgia" w:cs="Times New Roman"/>
        </w:rPr>
      </w:pPr>
      <w:r w:rsidRPr="00527146">
        <w:rPr>
          <w:rFonts w:ascii="Georgia" w:hAnsi="Georgia" w:cs="Times New Roman"/>
        </w:rPr>
        <w:t>2013</w:t>
      </w:r>
      <w:r w:rsidRPr="00527146">
        <w:rPr>
          <w:rFonts w:ascii="Georgia" w:hAnsi="Georgia" w:cs="Times New Roman"/>
        </w:rPr>
        <w:tab/>
        <w:t>National Geographic Society, Expeditions Council. Re-discovering the elk migrations of the Greater Yellowstone Ecosystem. $22,000. Expedition participant with J. Riis.</w:t>
      </w:r>
    </w:p>
    <w:p w14:paraId="6B298B5F" w14:textId="77777777" w:rsidR="00907C3B" w:rsidRPr="00527146" w:rsidRDefault="00907C3B" w:rsidP="00907C3B">
      <w:pPr>
        <w:spacing w:after="0" w:line="240" w:lineRule="auto"/>
        <w:ind w:left="720" w:right="-187" w:hanging="720"/>
        <w:rPr>
          <w:rFonts w:ascii="Georgia" w:hAnsi="Georgia" w:cs="Times New Roman"/>
        </w:rPr>
      </w:pPr>
      <w:r w:rsidRPr="00527146">
        <w:rPr>
          <w:rFonts w:ascii="Georgia" w:hAnsi="Georgia" w:cs="Times New Roman"/>
        </w:rPr>
        <w:t>2013</w:t>
      </w:r>
      <w:r w:rsidRPr="00527146">
        <w:rPr>
          <w:rFonts w:ascii="Georgia" w:hAnsi="Georgia" w:cs="Times New Roman"/>
        </w:rPr>
        <w:tab/>
        <w:t>Knobloch Family Foundation. Re-discovering the elk migrations of the Greater Yellowstone Ecosystem: a project of trans-boundary science and outreach. With J. Riis. $40,000.</w:t>
      </w:r>
    </w:p>
    <w:p w14:paraId="33D49DF8" w14:textId="77777777" w:rsidR="00907C3B" w:rsidRPr="00527146" w:rsidRDefault="00907C3B" w:rsidP="00907C3B">
      <w:pPr>
        <w:spacing w:after="0" w:line="240" w:lineRule="auto"/>
        <w:ind w:left="720" w:right="-187" w:hanging="720"/>
        <w:rPr>
          <w:rFonts w:ascii="Georgia" w:hAnsi="Georgia" w:cs="Times New Roman"/>
        </w:rPr>
      </w:pPr>
      <w:r w:rsidRPr="00527146">
        <w:rPr>
          <w:rFonts w:ascii="Georgia" w:hAnsi="Georgia" w:cs="Times New Roman"/>
        </w:rPr>
        <w:t>2013</w:t>
      </w:r>
      <w:r w:rsidRPr="00527146">
        <w:rPr>
          <w:rFonts w:ascii="Georgia" w:hAnsi="Georgia" w:cs="Times New Roman"/>
        </w:rPr>
        <w:tab/>
        <w:t xml:space="preserve">George B. </w:t>
      </w:r>
      <w:proofErr w:type="spellStart"/>
      <w:r w:rsidRPr="00527146">
        <w:rPr>
          <w:rFonts w:ascii="Georgia" w:hAnsi="Georgia" w:cs="Times New Roman"/>
        </w:rPr>
        <w:t>Storer</w:t>
      </w:r>
      <w:proofErr w:type="spellEnd"/>
      <w:r w:rsidRPr="00527146">
        <w:rPr>
          <w:rFonts w:ascii="Georgia" w:hAnsi="Georgia" w:cs="Times New Roman"/>
        </w:rPr>
        <w:t xml:space="preserve"> Foundation. Re-discovering the elk migrations of the Greater Yellowstone Ecosystem: a project of trans-boundary science and outreach. With J. Riis. $40,000.</w:t>
      </w:r>
    </w:p>
    <w:p w14:paraId="7EBD00A4" w14:textId="77777777" w:rsidR="00907C3B" w:rsidRPr="00527146" w:rsidRDefault="00907C3B" w:rsidP="00907C3B">
      <w:pPr>
        <w:spacing w:after="0" w:line="240" w:lineRule="auto"/>
        <w:ind w:left="720" w:right="-187" w:hanging="720"/>
        <w:rPr>
          <w:rFonts w:ascii="Georgia" w:hAnsi="Georgia" w:cs="Times New Roman"/>
        </w:rPr>
      </w:pPr>
      <w:r w:rsidRPr="00527146">
        <w:rPr>
          <w:rFonts w:ascii="Georgia" w:hAnsi="Georgia" w:cs="Times New Roman"/>
        </w:rPr>
        <w:t>2013</w:t>
      </w:r>
      <w:r w:rsidRPr="00527146">
        <w:rPr>
          <w:rFonts w:ascii="Georgia" w:hAnsi="Georgia" w:cs="Times New Roman"/>
        </w:rPr>
        <w:tab/>
        <w:t>Camp Monaco Prize (Buffalo Bill Historical Center and University of Wyoming Biodiversity Institute). Re-discovering the elk migrations of the Greater Yellowstone Ecosystem: a project of trans-boundary science and outreach. With J. Riis. $100,000.</w:t>
      </w:r>
    </w:p>
    <w:p w14:paraId="33CE93B5" w14:textId="77777777" w:rsidR="00907C3B" w:rsidRPr="00527146" w:rsidRDefault="00907C3B" w:rsidP="00907C3B">
      <w:pPr>
        <w:spacing w:after="0" w:line="240" w:lineRule="auto"/>
        <w:ind w:left="720" w:right="-187" w:hanging="720"/>
        <w:rPr>
          <w:rFonts w:ascii="Georgia" w:hAnsi="Georgia" w:cs="Times New Roman"/>
        </w:rPr>
      </w:pPr>
      <w:r w:rsidRPr="00527146">
        <w:rPr>
          <w:rFonts w:ascii="Georgia" w:hAnsi="Georgia" w:cs="Times New Roman"/>
        </w:rPr>
        <w:t>2013</w:t>
      </w:r>
      <w:r w:rsidRPr="00527146">
        <w:rPr>
          <w:rFonts w:ascii="Georgia" w:hAnsi="Georgia" w:cs="Times New Roman"/>
        </w:rPr>
        <w:tab/>
        <w:t xml:space="preserve">Association of Zoos and Aquariums, Conservation Endowment Fund. Evaluating the importance of native prey species to the diet of Andean condors in the high Andes of northwestern Argentina. $19,400. With J. Pauli, P. </w:t>
      </w:r>
      <w:proofErr w:type="spellStart"/>
      <w:r w:rsidRPr="00527146">
        <w:rPr>
          <w:rFonts w:ascii="Georgia" w:hAnsi="Georgia" w:cs="Times New Roman"/>
        </w:rPr>
        <w:t>Perrig</w:t>
      </w:r>
      <w:proofErr w:type="spellEnd"/>
      <w:r w:rsidRPr="00527146">
        <w:rPr>
          <w:rFonts w:ascii="Georgia" w:hAnsi="Georgia" w:cs="Times New Roman"/>
        </w:rPr>
        <w:t xml:space="preserve">, E. </w:t>
      </w:r>
      <w:proofErr w:type="spellStart"/>
      <w:r w:rsidRPr="00527146">
        <w:rPr>
          <w:rFonts w:ascii="Georgia" w:hAnsi="Georgia" w:cs="Times New Roman"/>
        </w:rPr>
        <w:t>Donadio</w:t>
      </w:r>
      <w:proofErr w:type="spellEnd"/>
      <w:r w:rsidRPr="00527146">
        <w:rPr>
          <w:rFonts w:ascii="Georgia" w:hAnsi="Georgia" w:cs="Times New Roman"/>
        </w:rPr>
        <w:t>.</w:t>
      </w:r>
    </w:p>
    <w:p w14:paraId="1705519C" w14:textId="77777777" w:rsidR="00907C3B" w:rsidRPr="00527146" w:rsidRDefault="00907C3B" w:rsidP="00907C3B">
      <w:pPr>
        <w:spacing w:after="0" w:line="240" w:lineRule="auto"/>
        <w:ind w:left="720" w:right="-187" w:hanging="720"/>
        <w:rPr>
          <w:rFonts w:ascii="Georgia" w:hAnsi="Georgia" w:cs="Times New Roman"/>
        </w:rPr>
      </w:pPr>
      <w:r w:rsidRPr="00527146">
        <w:rPr>
          <w:rFonts w:ascii="Georgia" w:hAnsi="Georgia" w:cs="Times New Roman"/>
        </w:rPr>
        <w:t>2013</w:t>
      </w:r>
      <w:r w:rsidRPr="00527146">
        <w:rPr>
          <w:rFonts w:ascii="Georgia" w:hAnsi="Georgia" w:cs="Times New Roman"/>
        </w:rPr>
        <w:tab/>
        <w:t>National Geographic Society, Committee for Research and Exploration. A landscape of fear in the high Andes: Evaluating puma-vicuna interactions at San Guillermo National Park, Argentina. $25,400.</w:t>
      </w:r>
    </w:p>
    <w:p w14:paraId="421892C2" w14:textId="77777777" w:rsidR="00EB0D64" w:rsidRPr="00527146" w:rsidRDefault="00EB0D64" w:rsidP="00EB0D64">
      <w:pPr>
        <w:spacing w:after="0" w:line="240" w:lineRule="auto"/>
        <w:ind w:left="720" w:right="-187" w:hanging="720"/>
        <w:rPr>
          <w:rFonts w:ascii="Georgia" w:hAnsi="Georgia" w:cs="Times New Roman"/>
        </w:rPr>
      </w:pPr>
      <w:r w:rsidRPr="00527146">
        <w:rPr>
          <w:rFonts w:ascii="Georgia" w:hAnsi="Georgia" w:cs="Times New Roman"/>
        </w:rPr>
        <w:t xml:space="preserve">2013     </w:t>
      </w:r>
      <w:proofErr w:type="spellStart"/>
      <w:r w:rsidRPr="00527146">
        <w:rPr>
          <w:rFonts w:ascii="Georgia" w:hAnsi="Georgia" w:cs="Times New Roman"/>
        </w:rPr>
        <w:t>Devonwood</w:t>
      </w:r>
      <w:proofErr w:type="spellEnd"/>
      <w:r w:rsidRPr="00527146">
        <w:rPr>
          <w:rFonts w:ascii="Georgia" w:hAnsi="Georgia" w:cs="Times New Roman"/>
        </w:rPr>
        <w:t xml:space="preserve"> Foundation. A landscape of fear in the high Andes: Evaluating puma-vicuna interactions at San Guillermo National Park, Argentina. $20,000.</w:t>
      </w:r>
    </w:p>
    <w:p w14:paraId="43C2E216" w14:textId="77777777" w:rsidR="002539C6" w:rsidRPr="00527146" w:rsidRDefault="00F27580" w:rsidP="00907C3B">
      <w:pPr>
        <w:spacing w:after="0" w:line="240" w:lineRule="auto"/>
        <w:ind w:left="720" w:right="-187" w:hanging="720"/>
        <w:rPr>
          <w:rFonts w:ascii="Georgia" w:hAnsi="Georgia" w:cs="Times New Roman"/>
        </w:rPr>
      </w:pPr>
      <w:r w:rsidRPr="00527146">
        <w:rPr>
          <w:rFonts w:ascii="Georgia" w:hAnsi="Georgia" w:cs="Times New Roman"/>
        </w:rPr>
        <w:t>2012</w:t>
      </w:r>
      <w:r w:rsidRPr="00527146">
        <w:rPr>
          <w:rFonts w:ascii="Georgia" w:hAnsi="Georgia" w:cs="Times New Roman"/>
        </w:rPr>
        <w:tab/>
      </w:r>
      <w:r w:rsidR="002539C6" w:rsidRPr="00527146">
        <w:rPr>
          <w:rFonts w:ascii="Georgia" w:hAnsi="Georgia" w:cs="Times New Roman"/>
        </w:rPr>
        <w:t xml:space="preserve">George B. </w:t>
      </w:r>
      <w:proofErr w:type="spellStart"/>
      <w:r w:rsidR="002539C6" w:rsidRPr="00527146">
        <w:rPr>
          <w:rFonts w:ascii="Georgia" w:hAnsi="Georgia" w:cs="Times New Roman"/>
        </w:rPr>
        <w:t>Storer</w:t>
      </w:r>
      <w:proofErr w:type="spellEnd"/>
      <w:r w:rsidR="002539C6" w:rsidRPr="00527146">
        <w:rPr>
          <w:rFonts w:ascii="Georgia" w:hAnsi="Georgia" w:cs="Times New Roman"/>
        </w:rPr>
        <w:t xml:space="preserve"> Foundation</w:t>
      </w:r>
      <w:r w:rsidR="002311C1" w:rsidRPr="00527146">
        <w:rPr>
          <w:rFonts w:ascii="Georgia" w:hAnsi="Georgia" w:cs="Times New Roman"/>
        </w:rPr>
        <w:t xml:space="preserve">. Evaluating impacts of disturbance on wildlife. </w:t>
      </w:r>
      <w:r w:rsidR="002539C6" w:rsidRPr="00527146">
        <w:rPr>
          <w:rFonts w:ascii="Georgia" w:hAnsi="Georgia" w:cs="Times New Roman"/>
        </w:rPr>
        <w:t>$20,000</w:t>
      </w:r>
      <w:r w:rsidR="004E33ED" w:rsidRPr="00527146">
        <w:rPr>
          <w:rFonts w:ascii="Georgia" w:hAnsi="Georgia" w:cs="Times New Roman"/>
        </w:rPr>
        <w:t>.</w:t>
      </w:r>
    </w:p>
    <w:p w14:paraId="4FB1BC6F" w14:textId="77777777" w:rsidR="000D47C7" w:rsidRPr="00527146" w:rsidRDefault="000D47C7" w:rsidP="00907C3B">
      <w:pPr>
        <w:spacing w:after="0" w:line="240" w:lineRule="auto"/>
        <w:ind w:left="720" w:right="-180" w:hanging="720"/>
        <w:rPr>
          <w:rFonts w:ascii="Georgia" w:hAnsi="Georgia" w:cs="Times New Roman"/>
        </w:rPr>
      </w:pPr>
      <w:r w:rsidRPr="00527146">
        <w:rPr>
          <w:rFonts w:ascii="Georgia" w:hAnsi="Georgia" w:cs="Times New Roman"/>
        </w:rPr>
        <w:t>2012</w:t>
      </w:r>
      <w:r w:rsidRPr="00527146">
        <w:rPr>
          <w:rFonts w:ascii="Georgia" w:hAnsi="Georgia" w:cs="Times New Roman"/>
        </w:rPr>
        <w:tab/>
        <w:t>Rocky Mountain Elk Foundation</w:t>
      </w:r>
      <w:r w:rsidR="00F27580" w:rsidRPr="00527146">
        <w:rPr>
          <w:rFonts w:ascii="Georgia" w:hAnsi="Georgia" w:cs="Times New Roman"/>
        </w:rPr>
        <w:t>. What drives var</w:t>
      </w:r>
      <w:r w:rsidR="00F67937" w:rsidRPr="00527146">
        <w:rPr>
          <w:rFonts w:ascii="Georgia" w:hAnsi="Georgia" w:cs="Times New Roman"/>
        </w:rPr>
        <w:t>iation in elk pregnancy rates</w:t>
      </w:r>
      <w:r w:rsidR="00F27580" w:rsidRPr="00527146">
        <w:rPr>
          <w:rFonts w:ascii="Georgia" w:hAnsi="Georgia" w:cs="Times New Roman"/>
        </w:rPr>
        <w:t xml:space="preserve">? With J. </w:t>
      </w:r>
      <w:proofErr w:type="spellStart"/>
      <w:r w:rsidR="00F27580" w:rsidRPr="00527146">
        <w:rPr>
          <w:rFonts w:ascii="Georgia" w:hAnsi="Georgia" w:cs="Times New Roman"/>
        </w:rPr>
        <w:t>Rodgerson</w:t>
      </w:r>
      <w:proofErr w:type="spellEnd"/>
      <w:r w:rsidR="00F27580" w:rsidRPr="00527146">
        <w:rPr>
          <w:rFonts w:ascii="Georgia" w:hAnsi="Georgia" w:cs="Times New Roman"/>
        </w:rPr>
        <w:t>, B. Scurlock, M. Kauffman. $10,000.</w:t>
      </w:r>
    </w:p>
    <w:p w14:paraId="7096D832" w14:textId="77777777" w:rsidR="000D47C7" w:rsidRPr="00527146" w:rsidRDefault="000D47C7" w:rsidP="00907C3B">
      <w:pPr>
        <w:spacing w:after="0" w:line="240" w:lineRule="auto"/>
        <w:ind w:left="720" w:right="-180" w:hanging="720"/>
        <w:rPr>
          <w:rFonts w:ascii="Georgia" w:hAnsi="Georgia" w:cs="Times New Roman"/>
        </w:rPr>
      </w:pPr>
      <w:r w:rsidRPr="00527146">
        <w:rPr>
          <w:rFonts w:ascii="Georgia" w:hAnsi="Georgia" w:cs="Times New Roman"/>
        </w:rPr>
        <w:t>2012</w:t>
      </w:r>
      <w:r w:rsidRPr="00527146">
        <w:rPr>
          <w:rFonts w:ascii="Georgia" w:hAnsi="Georgia" w:cs="Times New Roman"/>
        </w:rPr>
        <w:tab/>
        <w:t>Wyoming Governor’s Big Game License Coalition.</w:t>
      </w:r>
      <w:r w:rsidR="00F27580" w:rsidRPr="00527146">
        <w:rPr>
          <w:rFonts w:ascii="Georgia" w:hAnsi="Georgia" w:cs="Times New Roman"/>
        </w:rPr>
        <w:t xml:space="preserve"> What drives var</w:t>
      </w:r>
      <w:r w:rsidR="00F67937" w:rsidRPr="00527146">
        <w:rPr>
          <w:rFonts w:ascii="Georgia" w:hAnsi="Georgia" w:cs="Times New Roman"/>
        </w:rPr>
        <w:t>iation in elk pregnancy rates</w:t>
      </w:r>
      <w:r w:rsidR="00F27580" w:rsidRPr="00527146">
        <w:rPr>
          <w:rFonts w:ascii="Georgia" w:hAnsi="Georgia" w:cs="Times New Roman"/>
        </w:rPr>
        <w:t xml:space="preserve">? With J. </w:t>
      </w:r>
      <w:proofErr w:type="spellStart"/>
      <w:r w:rsidR="00F27580" w:rsidRPr="00527146">
        <w:rPr>
          <w:rFonts w:ascii="Georgia" w:hAnsi="Georgia" w:cs="Times New Roman"/>
        </w:rPr>
        <w:t>Rodgerson</w:t>
      </w:r>
      <w:proofErr w:type="spellEnd"/>
      <w:r w:rsidR="00F27580" w:rsidRPr="00527146">
        <w:rPr>
          <w:rFonts w:ascii="Georgia" w:hAnsi="Georgia" w:cs="Times New Roman"/>
        </w:rPr>
        <w:t>, B. Scurlock, M. Kauffman. $5,000.</w:t>
      </w:r>
    </w:p>
    <w:p w14:paraId="65F0E940" w14:textId="1BB8F956" w:rsidR="00036780" w:rsidRPr="00527146" w:rsidRDefault="00036780" w:rsidP="00036780">
      <w:pPr>
        <w:spacing w:after="0" w:line="240" w:lineRule="auto"/>
        <w:rPr>
          <w:rFonts w:ascii="Georgia" w:hAnsi="Georgia" w:cs="Times New Roman"/>
          <w:b/>
        </w:rPr>
      </w:pPr>
    </w:p>
    <w:p w14:paraId="22421DA1" w14:textId="73B8E94E" w:rsidR="006A0460" w:rsidRPr="00527146" w:rsidRDefault="006A0460" w:rsidP="00036780">
      <w:pPr>
        <w:spacing w:after="0" w:line="240" w:lineRule="auto"/>
        <w:rPr>
          <w:rFonts w:ascii="Georgia" w:hAnsi="Georgia" w:cs="Times New Roman"/>
          <w:b/>
        </w:rPr>
      </w:pPr>
      <w:r w:rsidRPr="00527146">
        <w:rPr>
          <w:rFonts w:ascii="Georgia" w:hAnsi="Georgia" w:cs="Times New Roman"/>
          <w:b/>
        </w:rPr>
        <w:t>TEACHING</w:t>
      </w:r>
    </w:p>
    <w:p w14:paraId="2A5ECB8C" w14:textId="77777777" w:rsidR="002B248D" w:rsidRPr="00527146" w:rsidRDefault="002B248D" w:rsidP="002B248D">
      <w:pPr>
        <w:spacing w:after="0" w:line="240" w:lineRule="auto"/>
        <w:rPr>
          <w:rFonts w:ascii="Georgia" w:hAnsi="Georgia" w:cs="Times New Roman"/>
        </w:rPr>
      </w:pPr>
      <w:r w:rsidRPr="00527146">
        <w:rPr>
          <w:rFonts w:ascii="Georgia" w:hAnsi="Georgia" w:cs="Times New Roman"/>
        </w:rPr>
        <w:t>ESPM 106: American wildlife: management and policy for the 21</w:t>
      </w:r>
      <w:r w:rsidRPr="00527146">
        <w:rPr>
          <w:rFonts w:ascii="Georgia" w:hAnsi="Georgia" w:cs="Times New Roman"/>
          <w:vertAlign w:val="superscript"/>
        </w:rPr>
        <w:t>st</w:t>
      </w:r>
      <w:r w:rsidRPr="00527146">
        <w:rPr>
          <w:rFonts w:ascii="Georgia" w:hAnsi="Georgia" w:cs="Times New Roman"/>
        </w:rPr>
        <w:t xml:space="preserve"> Century (Springs ’18, </w:t>
      </w:r>
      <w:r>
        <w:rPr>
          <w:rFonts w:ascii="Georgia" w:hAnsi="Georgia" w:cs="Times New Roman"/>
        </w:rPr>
        <w:t>’</w:t>
      </w:r>
      <w:r w:rsidRPr="00527146">
        <w:rPr>
          <w:rFonts w:ascii="Georgia" w:hAnsi="Georgia" w:cs="Times New Roman"/>
        </w:rPr>
        <w:t>20</w:t>
      </w:r>
      <w:r>
        <w:rPr>
          <w:rFonts w:ascii="Georgia" w:hAnsi="Georgia" w:cs="Times New Roman"/>
        </w:rPr>
        <w:t>, ‘21</w:t>
      </w:r>
      <w:r w:rsidRPr="00527146">
        <w:rPr>
          <w:rFonts w:ascii="Georgia" w:hAnsi="Georgia" w:cs="Times New Roman"/>
        </w:rPr>
        <w:t>)</w:t>
      </w:r>
    </w:p>
    <w:p w14:paraId="6403D2B8" w14:textId="21520C39" w:rsidR="008D55FE" w:rsidRPr="00527146" w:rsidRDefault="008D55FE" w:rsidP="00036780">
      <w:pPr>
        <w:spacing w:after="0" w:line="240" w:lineRule="auto"/>
        <w:rPr>
          <w:rFonts w:ascii="Georgia" w:hAnsi="Georgia" w:cs="Times New Roman"/>
        </w:rPr>
      </w:pPr>
      <w:r w:rsidRPr="00527146">
        <w:rPr>
          <w:rFonts w:ascii="Georgia" w:hAnsi="Georgia" w:cs="Times New Roman"/>
        </w:rPr>
        <w:t>ESPM 290: Working lands, the biodiversity crisis, and protected-areas movement</w:t>
      </w:r>
      <w:r w:rsidR="00527146">
        <w:rPr>
          <w:rFonts w:ascii="Georgia" w:hAnsi="Georgia" w:cs="Times New Roman"/>
        </w:rPr>
        <w:t>s</w:t>
      </w:r>
      <w:r w:rsidRPr="00527146">
        <w:rPr>
          <w:rFonts w:ascii="Georgia" w:hAnsi="Georgia" w:cs="Times New Roman"/>
        </w:rPr>
        <w:t xml:space="preserve"> (Fall ’20)</w:t>
      </w:r>
    </w:p>
    <w:p w14:paraId="095F2898" w14:textId="38D749DF" w:rsidR="006A0460" w:rsidRPr="00527146" w:rsidRDefault="006A0460" w:rsidP="006A0460">
      <w:pPr>
        <w:spacing w:after="0" w:line="240" w:lineRule="auto"/>
        <w:rPr>
          <w:rFonts w:ascii="Georgia" w:hAnsi="Georgia" w:cs="Times New Roman"/>
        </w:rPr>
      </w:pPr>
      <w:r w:rsidRPr="00527146">
        <w:rPr>
          <w:rFonts w:ascii="Georgia" w:hAnsi="Georgia" w:cs="Times New Roman"/>
        </w:rPr>
        <w:lastRenderedPageBreak/>
        <w:t>ESPM 290/IB 250: Community ecology: species interactions in an era of global change (Fall ’17)</w:t>
      </w:r>
    </w:p>
    <w:p w14:paraId="6C968989" w14:textId="5C366631" w:rsidR="006A0460" w:rsidRPr="00527146" w:rsidRDefault="006A0460" w:rsidP="006A0460">
      <w:pPr>
        <w:spacing w:after="0" w:line="240" w:lineRule="auto"/>
        <w:rPr>
          <w:rFonts w:ascii="Georgia" w:hAnsi="Georgia" w:cs="Times New Roman"/>
        </w:rPr>
      </w:pPr>
      <w:r w:rsidRPr="00527146">
        <w:rPr>
          <w:rFonts w:ascii="Georgia" w:hAnsi="Georgia" w:cs="Times New Roman"/>
        </w:rPr>
        <w:t>ESPM 290: Human influences on predator-prey interactions (Fall ’18)</w:t>
      </w:r>
    </w:p>
    <w:p w14:paraId="4CB46819" w14:textId="77777777" w:rsidR="006A0460" w:rsidRPr="00527146" w:rsidRDefault="006A0460" w:rsidP="00036780">
      <w:pPr>
        <w:spacing w:after="0" w:line="240" w:lineRule="auto"/>
        <w:rPr>
          <w:rFonts w:ascii="Georgia" w:hAnsi="Georgia" w:cs="Times New Roman"/>
          <w:b/>
        </w:rPr>
      </w:pPr>
    </w:p>
    <w:p w14:paraId="05AFA820" w14:textId="12FC2C7C" w:rsidR="006F0BEB" w:rsidRPr="00527146" w:rsidRDefault="006F0BEB" w:rsidP="00201F3E">
      <w:pPr>
        <w:spacing w:after="0" w:line="240" w:lineRule="auto"/>
        <w:rPr>
          <w:rFonts w:ascii="Georgia" w:hAnsi="Georgia" w:cs="Times New Roman"/>
          <w:b/>
        </w:rPr>
      </w:pPr>
      <w:r w:rsidRPr="00527146">
        <w:rPr>
          <w:rFonts w:ascii="Georgia" w:hAnsi="Georgia" w:cs="Times New Roman"/>
          <w:b/>
        </w:rPr>
        <w:t>SERVICE</w:t>
      </w:r>
    </w:p>
    <w:p w14:paraId="2EF04359" w14:textId="09E7A3D2" w:rsidR="006A0460" w:rsidRPr="00527146" w:rsidRDefault="006A0460" w:rsidP="00201F3E">
      <w:pPr>
        <w:spacing w:after="0" w:line="240" w:lineRule="auto"/>
        <w:rPr>
          <w:rFonts w:ascii="Georgia" w:hAnsi="Georgia" w:cs="Times New Roman"/>
          <w:i/>
        </w:rPr>
      </w:pPr>
      <w:r w:rsidRPr="00527146">
        <w:rPr>
          <w:rFonts w:ascii="Georgia" w:hAnsi="Georgia" w:cs="Times New Roman"/>
          <w:i/>
        </w:rPr>
        <w:t>To UC Berkeley</w:t>
      </w:r>
    </w:p>
    <w:p w14:paraId="477AE63A" w14:textId="13AFED66" w:rsidR="00D75969" w:rsidRPr="00527146" w:rsidRDefault="00D75969" w:rsidP="00995C52">
      <w:pPr>
        <w:spacing w:after="0" w:line="240" w:lineRule="auto"/>
        <w:ind w:left="1440" w:hanging="1440"/>
        <w:rPr>
          <w:rFonts w:ascii="Georgia" w:hAnsi="Georgia" w:cs="Times New Roman"/>
        </w:rPr>
      </w:pPr>
      <w:r w:rsidRPr="00527146">
        <w:rPr>
          <w:rFonts w:ascii="Georgia" w:hAnsi="Georgia" w:cs="Times New Roman"/>
        </w:rPr>
        <w:t>2017-present</w:t>
      </w:r>
      <w:r w:rsidRPr="00527146">
        <w:rPr>
          <w:rFonts w:ascii="Georgia" w:hAnsi="Georgia" w:cs="Times New Roman"/>
        </w:rPr>
        <w:tab/>
        <w:t xml:space="preserve">Executive committee, </w:t>
      </w:r>
      <w:r w:rsidR="00995C52" w:rsidRPr="00527146">
        <w:rPr>
          <w:rFonts w:ascii="Georgia" w:hAnsi="Georgia" w:cs="Times New Roman"/>
        </w:rPr>
        <w:t xml:space="preserve">UC </w:t>
      </w:r>
      <w:r w:rsidRPr="00527146">
        <w:rPr>
          <w:rFonts w:ascii="Georgia" w:hAnsi="Georgia" w:cs="Times New Roman"/>
        </w:rPr>
        <w:t xml:space="preserve">Berkeley </w:t>
      </w:r>
      <w:proofErr w:type="spellStart"/>
      <w:r w:rsidR="00995C52" w:rsidRPr="00527146">
        <w:rPr>
          <w:rFonts w:ascii="Georgia" w:hAnsi="Georgia" w:cs="Times New Roman"/>
        </w:rPr>
        <w:t>Rausser</w:t>
      </w:r>
      <w:proofErr w:type="spellEnd"/>
      <w:r w:rsidR="00995C52" w:rsidRPr="00527146">
        <w:rPr>
          <w:rFonts w:ascii="Georgia" w:hAnsi="Georgia" w:cs="Times New Roman"/>
        </w:rPr>
        <w:t xml:space="preserve"> College of Natural Science </w:t>
      </w:r>
      <w:r w:rsidRPr="00527146">
        <w:rPr>
          <w:rFonts w:ascii="Georgia" w:hAnsi="Georgia" w:cs="Times New Roman"/>
        </w:rPr>
        <w:t>Institute for Parks, People, and Biodiversity</w:t>
      </w:r>
    </w:p>
    <w:p w14:paraId="769C3761" w14:textId="37982F19" w:rsidR="00995C52" w:rsidRPr="00527146" w:rsidRDefault="00995C52" w:rsidP="00995C52">
      <w:pPr>
        <w:spacing w:after="0" w:line="240" w:lineRule="auto"/>
        <w:ind w:left="1440" w:hanging="1440"/>
        <w:rPr>
          <w:rFonts w:ascii="Georgia" w:hAnsi="Georgia" w:cs="Times New Roman"/>
        </w:rPr>
      </w:pPr>
      <w:r w:rsidRPr="00527146">
        <w:rPr>
          <w:rFonts w:ascii="Georgia" w:hAnsi="Georgia" w:cs="Times New Roman"/>
        </w:rPr>
        <w:t>2020</w:t>
      </w:r>
      <w:r w:rsidRPr="00527146">
        <w:rPr>
          <w:rFonts w:ascii="Georgia" w:hAnsi="Georgia" w:cs="Times New Roman"/>
        </w:rPr>
        <w:tab/>
        <w:t>UC Berkeley Environmental Science, Policy, and Management Target of Excellence Ad Hoc committee</w:t>
      </w:r>
    </w:p>
    <w:p w14:paraId="7257F329" w14:textId="33BC5F89" w:rsidR="00D75969" w:rsidRPr="00527146" w:rsidRDefault="00D75969" w:rsidP="00D75969">
      <w:pPr>
        <w:spacing w:after="0" w:line="240" w:lineRule="auto"/>
        <w:ind w:left="1440" w:hanging="1440"/>
        <w:rPr>
          <w:rFonts w:ascii="Georgia" w:hAnsi="Georgia" w:cs="Times New Roman"/>
        </w:rPr>
      </w:pPr>
      <w:r w:rsidRPr="00527146">
        <w:rPr>
          <w:rFonts w:ascii="Georgia" w:hAnsi="Georgia" w:cs="Times New Roman"/>
        </w:rPr>
        <w:t>2019</w:t>
      </w:r>
      <w:r w:rsidRPr="00527146">
        <w:rPr>
          <w:rFonts w:ascii="Georgia" w:hAnsi="Georgia" w:cs="Times New Roman"/>
        </w:rPr>
        <w:tab/>
        <w:t xml:space="preserve">Member, </w:t>
      </w:r>
      <w:r w:rsidR="00995C52" w:rsidRPr="00527146">
        <w:rPr>
          <w:rFonts w:ascii="Georgia" w:hAnsi="Georgia" w:cs="Times New Roman"/>
        </w:rPr>
        <w:t xml:space="preserve">UC Berkeley </w:t>
      </w:r>
      <w:r w:rsidRPr="00527146">
        <w:rPr>
          <w:rFonts w:ascii="Georgia" w:hAnsi="Georgia" w:cs="Times New Roman"/>
        </w:rPr>
        <w:t>Environmental Science undergraduate major review committee</w:t>
      </w:r>
    </w:p>
    <w:p w14:paraId="3E64CCEB" w14:textId="3D7CA879" w:rsidR="006A0460" w:rsidRPr="00527146" w:rsidRDefault="006A0460" w:rsidP="00D75969">
      <w:pPr>
        <w:spacing w:after="0" w:line="240" w:lineRule="auto"/>
        <w:ind w:left="1440" w:hanging="1440"/>
        <w:rPr>
          <w:rFonts w:ascii="Georgia" w:hAnsi="Georgia" w:cs="Times New Roman"/>
        </w:rPr>
      </w:pPr>
      <w:r w:rsidRPr="00527146">
        <w:rPr>
          <w:rFonts w:ascii="Georgia" w:hAnsi="Georgia" w:cs="Times New Roman"/>
        </w:rPr>
        <w:t>2017</w:t>
      </w:r>
      <w:r w:rsidRPr="00527146">
        <w:rPr>
          <w:rFonts w:ascii="Georgia" w:hAnsi="Georgia" w:cs="Times New Roman"/>
        </w:rPr>
        <w:tab/>
        <w:t xml:space="preserve">UC Berkeley Environmental Science, Policy, and Management Admissions Committee </w:t>
      </w:r>
    </w:p>
    <w:p w14:paraId="3C16342E" w14:textId="7938E5FA" w:rsidR="006A0460" w:rsidRPr="00527146" w:rsidRDefault="006A0460" w:rsidP="00D75969">
      <w:pPr>
        <w:spacing w:after="0" w:line="240" w:lineRule="auto"/>
        <w:ind w:left="1440" w:hanging="1440"/>
        <w:rPr>
          <w:rFonts w:ascii="Georgia" w:hAnsi="Georgia" w:cs="Times New Roman"/>
        </w:rPr>
      </w:pPr>
      <w:r w:rsidRPr="00527146">
        <w:rPr>
          <w:rFonts w:ascii="Georgia" w:hAnsi="Georgia" w:cs="Times New Roman"/>
        </w:rPr>
        <w:t>2016</w:t>
      </w:r>
      <w:r w:rsidRPr="00527146">
        <w:rPr>
          <w:rFonts w:ascii="Georgia" w:hAnsi="Georgia" w:cs="Times New Roman"/>
        </w:rPr>
        <w:tab/>
        <w:t xml:space="preserve">UC Berkeley Environmental Science, Policy, and Management Admissions Committee </w:t>
      </w:r>
    </w:p>
    <w:p w14:paraId="36084B9C" w14:textId="77777777" w:rsidR="006A0460" w:rsidRPr="00527146" w:rsidRDefault="006A0460" w:rsidP="00201F3E">
      <w:pPr>
        <w:spacing w:after="0" w:line="240" w:lineRule="auto"/>
        <w:rPr>
          <w:rFonts w:ascii="Georgia" w:hAnsi="Georgia" w:cs="Times New Roman"/>
        </w:rPr>
      </w:pPr>
    </w:p>
    <w:p w14:paraId="2A71786C" w14:textId="4A7C8165" w:rsidR="009D2BF9" w:rsidRPr="009D2BF9" w:rsidRDefault="006A0460" w:rsidP="00201F3E">
      <w:pPr>
        <w:spacing w:after="0" w:line="240" w:lineRule="auto"/>
        <w:rPr>
          <w:rFonts w:ascii="Georgia" w:hAnsi="Georgia" w:cs="Times New Roman"/>
          <w:i/>
        </w:rPr>
      </w:pPr>
      <w:r w:rsidRPr="00527146">
        <w:rPr>
          <w:rFonts w:ascii="Georgia" w:hAnsi="Georgia" w:cs="Times New Roman"/>
          <w:i/>
        </w:rPr>
        <w:t xml:space="preserve">To </w:t>
      </w:r>
      <w:r w:rsidR="002840A1" w:rsidRPr="00527146">
        <w:rPr>
          <w:rFonts w:ascii="Georgia" w:hAnsi="Georgia" w:cs="Times New Roman"/>
          <w:i/>
        </w:rPr>
        <w:t>external organizations</w:t>
      </w:r>
    </w:p>
    <w:p w14:paraId="45391A3F" w14:textId="04CF941B" w:rsidR="004C3787" w:rsidRPr="00527146" w:rsidRDefault="004C3787" w:rsidP="00201F3E">
      <w:pPr>
        <w:spacing w:after="0" w:line="240" w:lineRule="auto"/>
        <w:rPr>
          <w:rFonts w:ascii="Georgia" w:hAnsi="Georgia" w:cs="Times New Roman"/>
        </w:rPr>
      </w:pPr>
      <w:r w:rsidRPr="00527146">
        <w:rPr>
          <w:rFonts w:ascii="Georgia" w:hAnsi="Georgia" w:cs="Times New Roman"/>
        </w:rPr>
        <w:t>2020-</w:t>
      </w:r>
      <w:r w:rsidRPr="00527146">
        <w:rPr>
          <w:rFonts w:ascii="Georgia" w:hAnsi="Georgia" w:cs="Times New Roman"/>
        </w:rPr>
        <w:tab/>
      </w:r>
      <w:r w:rsidR="00D41AAA" w:rsidRPr="00527146">
        <w:rPr>
          <w:rFonts w:ascii="Georgia" w:hAnsi="Georgia" w:cs="Times New Roman"/>
        </w:rPr>
        <w:t>Northwest Wyoming a</w:t>
      </w:r>
      <w:r w:rsidRPr="00527146">
        <w:rPr>
          <w:rFonts w:ascii="Georgia" w:hAnsi="Georgia" w:cs="Times New Roman"/>
        </w:rPr>
        <w:t>dv</w:t>
      </w:r>
      <w:r w:rsidR="00D41AAA" w:rsidRPr="00527146">
        <w:rPr>
          <w:rFonts w:ascii="Georgia" w:hAnsi="Georgia" w:cs="Times New Roman"/>
        </w:rPr>
        <w:t>isory board member</w:t>
      </w:r>
      <w:r w:rsidRPr="00527146">
        <w:rPr>
          <w:rFonts w:ascii="Georgia" w:hAnsi="Georgia" w:cs="Times New Roman"/>
        </w:rPr>
        <w:t>, Nature Conservancy of Wyoming</w:t>
      </w:r>
    </w:p>
    <w:p w14:paraId="63164B11" w14:textId="1FD4E3EF" w:rsidR="002840A1" w:rsidRPr="00527146" w:rsidRDefault="002840A1" w:rsidP="00201F3E">
      <w:pPr>
        <w:spacing w:after="0" w:line="240" w:lineRule="auto"/>
        <w:rPr>
          <w:rFonts w:ascii="Georgia" w:hAnsi="Georgia" w:cs="Times New Roman"/>
        </w:rPr>
      </w:pPr>
      <w:r w:rsidRPr="00527146">
        <w:rPr>
          <w:rFonts w:ascii="Georgia" w:hAnsi="Georgia" w:cs="Times New Roman"/>
        </w:rPr>
        <w:t>2020-</w:t>
      </w:r>
      <w:r w:rsidRPr="00527146">
        <w:rPr>
          <w:rFonts w:ascii="Georgia" w:hAnsi="Georgia" w:cs="Times New Roman"/>
        </w:rPr>
        <w:tab/>
        <w:t>Member of Natural Landmarks Committee of US National Park System Advisory Board</w:t>
      </w:r>
    </w:p>
    <w:p w14:paraId="4CEBDFF1" w14:textId="37EE3853" w:rsidR="00A50ACD" w:rsidRDefault="00A50ACD" w:rsidP="00201F3E">
      <w:pPr>
        <w:spacing w:after="0" w:line="240" w:lineRule="auto"/>
        <w:rPr>
          <w:rFonts w:ascii="Georgia" w:hAnsi="Georgia" w:cs="Times New Roman"/>
        </w:rPr>
      </w:pPr>
      <w:r>
        <w:rPr>
          <w:rFonts w:ascii="Georgia" w:hAnsi="Georgia" w:cs="Times New Roman"/>
        </w:rPr>
        <w:t>2020-</w:t>
      </w:r>
      <w:r>
        <w:rPr>
          <w:rFonts w:ascii="Georgia" w:hAnsi="Georgia" w:cs="Times New Roman"/>
        </w:rPr>
        <w:tab/>
        <w:t>Editorial board member for “On Land,” a magazine by Western Landowners Alliance.</w:t>
      </w:r>
    </w:p>
    <w:p w14:paraId="1162B17C" w14:textId="56C7E011" w:rsidR="00912DD0" w:rsidRPr="00527146" w:rsidRDefault="00912DD0" w:rsidP="00201F3E">
      <w:pPr>
        <w:spacing w:after="0" w:line="240" w:lineRule="auto"/>
        <w:rPr>
          <w:rFonts w:ascii="Georgia" w:hAnsi="Georgia" w:cs="Times New Roman"/>
        </w:rPr>
      </w:pPr>
      <w:r w:rsidRPr="00527146">
        <w:rPr>
          <w:rFonts w:ascii="Georgia" w:hAnsi="Georgia" w:cs="Times New Roman"/>
        </w:rPr>
        <w:t>2019-</w:t>
      </w:r>
      <w:r w:rsidRPr="00527146">
        <w:rPr>
          <w:rFonts w:ascii="Georgia" w:hAnsi="Georgia" w:cs="Times New Roman"/>
        </w:rPr>
        <w:tab/>
        <w:t>Advisory board member, Draper Museum of Natural History</w:t>
      </w:r>
    </w:p>
    <w:p w14:paraId="4AAAA7F4" w14:textId="1B61923D" w:rsidR="00841F39" w:rsidRPr="00527146" w:rsidRDefault="00841F39" w:rsidP="00201F3E">
      <w:pPr>
        <w:spacing w:after="0" w:line="240" w:lineRule="auto"/>
        <w:rPr>
          <w:rFonts w:ascii="Georgia" w:hAnsi="Georgia" w:cs="Times New Roman"/>
        </w:rPr>
      </w:pPr>
      <w:r w:rsidRPr="00527146">
        <w:rPr>
          <w:rFonts w:ascii="Georgia" w:hAnsi="Georgia" w:cs="Times New Roman"/>
        </w:rPr>
        <w:t>2017-</w:t>
      </w:r>
      <w:r w:rsidRPr="00527146">
        <w:rPr>
          <w:rFonts w:ascii="Georgia" w:hAnsi="Georgia" w:cs="Times New Roman"/>
        </w:rPr>
        <w:tab/>
        <w:t>Trustee, Buffalo Bill Center of the West</w:t>
      </w:r>
    </w:p>
    <w:p w14:paraId="06595568" w14:textId="1835AD78" w:rsidR="00841F39" w:rsidRPr="00527146" w:rsidRDefault="00841F39" w:rsidP="00201F3E">
      <w:pPr>
        <w:spacing w:after="0" w:line="240" w:lineRule="auto"/>
        <w:rPr>
          <w:rFonts w:ascii="Georgia" w:hAnsi="Georgia" w:cs="Times New Roman"/>
          <w:b/>
        </w:rPr>
      </w:pPr>
      <w:r w:rsidRPr="00527146">
        <w:rPr>
          <w:rFonts w:ascii="Georgia" w:hAnsi="Georgia" w:cs="Times New Roman"/>
        </w:rPr>
        <w:t>2016</w:t>
      </w:r>
      <w:r w:rsidRPr="00527146">
        <w:rPr>
          <w:rFonts w:ascii="Georgia" w:hAnsi="Georgia" w:cs="Times New Roman"/>
        </w:rPr>
        <w:tab/>
        <w:t xml:space="preserve">Science advisor, National Geographic Magazine, Yellowstone </w:t>
      </w:r>
      <w:r w:rsidR="004F18BD" w:rsidRPr="00527146">
        <w:rPr>
          <w:rFonts w:ascii="Georgia" w:hAnsi="Georgia" w:cs="Times New Roman"/>
        </w:rPr>
        <w:t>I</w:t>
      </w:r>
      <w:r w:rsidRPr="00527146">
        <w:rPr>
          <w:rFonts w:ascii="Georgia" w:hAnsi="Georgia" w:cs="Times New Roman"/>
        </w:rPr>
        <w:t>ssue</w:t>
      </w:r>
    </w:p>
    <w:p w14:paraId="2C2E1C66" w14:textId="77777777" w:rsidR="00841F39" w:rsidRPr="00527146" w:rsidRDefault="00841F39" w:rsidP="00201F3E">
      <w:pPr>
        <w:spacing w:after="0" w:line="240" w:lineRule="auto"/>
        <w:rPr>
          <w:rFonts w:ascii="Georgia" w:hAnsi="Georgia" w:cs="Times New Roman"/>
        </w:rPr>
      </w:pPr>
    </w:p>
    <w:p w14:paraId="00042F94" w14:textId="7106B0E1" w:rsidR="00201F3E" w:rsidRPr="00527146" w:rsidRDefault="006A0460" w:rsidP="00201F3E">
      <w:pPr>
        <w:spacing w:after="0" w:line="240" w:lineRule="auto"/>
        <w:rPr>
          <w:rFonts w:ascii="Georgia" w:hAnsi="Georgia" w:cs="Times New Roman"/>
          <w:i/>
        </w:rPr>
      </w:pPr>
      <w:r w:rsidRPr="00527146">
        <w:rPr>
          <w:rFonts w:ascii="Georgia" w:hAnsi="Georgia" w:cs="Times New Roman"/>
          <w:i/>
        </w:rPr>
        <w:t>To journals</w:t>
      </w:r>
      <w:r w:rsidR="009D2BF9">
        <w:rPr>
          <w:rFonts w:ascii="Georgia" w:hAnsi="Georgia" w:cs="Times New Roman"/>
          <w:i/>
        </w:rPr>
        <w:t xml:space="preserve">, publishers and societies </w:t>
      </w:r>
      <w:r w:rsidRPr="00527146">
        <w:rPr>
          <w:rFonts w:ascii="Georgia" w:hAnsi="Georgia" w:cs="Times New Roman"/>
          <w:i/>
        </w:rPr>
        <w:t>via peer review</w:t>
      </w:r>
    </w:p>
    <w:p w14:paraId="08C69A9A" w14:textId="4E13421D" w:rsidR="00036780" w:rsidRPr="00DA64F7" w:rsidRDefault="00201F3E" w:rsidP="00F67937">
      <w:pPr>
        <w:spacing w:after="0" w:line="240" w:lineRule="auto"/>
        <w:rPr>
          <w:rFonts w:ascii="Georgia" w:hAnsi="Georgia" w:cs="Times New Roman"/>
        </w:rPr>
      </w:pPr>
      <w:r w:rsidRPr="00527146">
        <w:rPr>
          <w:rFonts w:ascii="Georgia" w:hAnsi="Georgia" w:cs="Times New Roman"/>
        </w:rPr>
        <w:t xml:space="preserve">American Naturalist, Behavioral </w:t>
      </w:r>
      <w:bookmarkStart w:id="5" w:name="_GoBack"/>
      <w:bookmarkEnd w:id="5"/>
      <w:r w:rsidRPr="00527146">
        <w:rPr>
          <w:rFonts w:ascii="Georgia" w:hAnsi="Georgia" w:cs="Times New Roman"/>
        </w:rPr>
        <w:t xml:space="preserve">Ecology and Sociobiology, Biological Conservation, </w:t>
      </w:r>
      <w:r w:rsidR="00275417" w:rsidRPr="00527146">
        <w:rPr>
          <w:rFonts w:ascii="Georgia" w:hAnsi="Georgia" w:cs="Times New Roman"/>
        </w:rPr>
        <w:t xml:space="preserve">Canadian Journal of Zoology, </w:t>
      </w:r>
      <w:r w:rsidR="00912DD0" w:rsidRPr="00527146">
        <w:rPr>
          <w:rFonts w:ascii="Georgia" w:hAnsi="Georgia" w:cs="Times New Roman"/>
        </w:rPr>
        <w:t xml:space="preserve">Conservation Letters, </w:t>
      </w:r>
      <w:r w:rsidR="009D2BF9" w:rsidRPr="00527146">
        <w:rPr>
          <w:rFonts w:ascii="Georgia" w:hAnsi="Georgia" w:cs="Times New Roman"/>
        </w:rPr>
        <w:t xml:space="preserve">Ecology Letters, </w:t>
      </w:r>
      <w:r w:rsidRPr="00527146">
        <w:rPr>
          <w:rFonts w:ascii="Georgia" w:hAnsi="Georgia" w:cs="Times New Roman"/>
        </w:rPr>
        <w:t xml:space="preserve">Ecology, </w:t>
      </w:r>
      <w:r w:rsidR="009D2BF9">
        <w:rPr>
          <w:rFonts w:ascii="Georgia" w:hAnsi="Georgia" w:cs="Times New Roman"/>
        </w:rPr>
        <w:t>Ecological Monographs</w:t>
      </w:r>
      <w:r w:rsidR="009D2BF9" w:rsidRPr="00527146">
        <w:rPr>
          <w:rFonts w:ascii="Georgia" w:hAnsi="Georgia" w:cs="Times New Roman"/>
        </w:rPr>
        <w:t xml:space="preserve">, </w:t>
      </w:r>
      <w:r w:rsidRPr="00527146">
        <w:rPr>
          <w:rFonts w:ascii="Georgia" w:hAnsi="Georgia" w:cs="Times New Roman"/>
        </w:rPr>
        <w:t xml:space="preserve">Ecological Applications, </w:t>
      </w:r>
      <w:r w:rsidR="009D2BF9">
        <w:rPr>
          <w:rFonts w:ascii="Georgia" w:hAnsi="Georgia" w:cs="Times New Roman"/>
        </w:rPr>
        <w:t xml:space="preserve">Ecosphere, </w:t>
      </w:r>
      <w:r w:rsidR="00A50ACD">
        <w:rPr>
          <w:rFonts w:ascii="Georgia" w:hAnsi="Georgia" w:cs="Times New Roman"/>
        </w:rPr>
        <w:t xml:space="preserve">Frontiers in Ecology and the Environment, </w:t>
      </w:r>
      <w:r w:rsidRPr="00527146">
        <w:rPr>
          <w:rFonts w:ascii="Georgia" w:hAnsi="Georgia" w:cs="Times New Roman"/>
        </w:rPr>
        <w:t xml:space="preserve">Journal of Animal Ecology, Journal of Wildlife Management, Oikos, </w:t>
      </w:r>
      <w:proofErr w:type="spellStart"/>
      <w:r w:rsidR="006538A5" w:rsidRPr="00527146">
        <w:rPr>
          <w:rFonts w:ascii="Georgia" w:hAnsi="Georgia" w:cs="Times New Roman"/>
        </w:rPr>
        <w:t>Oecologia</w:t>
      </w:r>
      <w:proofErr w:type="spellEnd"/>
      <w:r w:rsidR="006538A5" w:rsidRPr="00527146">
        <w:rPr>
          <w:rFonts w:ascii="Georgia" w:hAnsi="Georgia" w:cs="Times New Roman"/>
        </w:rPr>
        <w:t xml:space="preserve">, </w:t>
      </w:r>
      <w:proofErr w:type="spellStart"/>
      <w:r w:rsidRPr="00527146">
        <w:rPr>
          <w:rFonts w:ascii="Georgia" w:hAnsi="Georgia" w:cs="Times New Roman"/>
        </w:rPr>
        <w:t>PLoS</w:t>
      </w:r>
      <w:proofErr w:type="spellEnd"/>
      <w:r w:rsidRPr="00527146">
        <w:rPr>
          <w:rFonts w:ascii="Georgia" w:hAnsi="Georgia" w:cs="Times New Roman"/>
        </w:rPr>
        <w:t xml:space="preserve"> ONE, </w:t>
      </w:r>
      <w:r w:rsidR="00995C52" w:rsidRPr="00527146">
        <w:rPr>
          <w:rFonts w:ascii="Georgia" w:hAnsi="Georgia" w:cs="Times New Roman"/>
        </w:rPr>
        <w:t xml:space="preserve">Proceedings of the National Academy of Sciences, </w:t>
      </w:r>
      <w:r w:rsidR="00E65389" w:rsidRPr="00527146">
        <w:rPr>
          <w:rFonts w:ascii="Georgia" w:hAnsi="Georgia" w:cs="Times New Roman"/>
        </w:rPr>
        <w:t xml:space="preserve">Proceedings of the Royal Society B, </w:t>
      </w:r>
      <w:r w:rsidR="000B7576" w:rsidRPr="00527146">
        <w:rPr>
          <w:rFonts w:ascii="Georgia" w:hAnsi="Georgia" w:cs="Times New Roman"/>
        </w:rPr>
        <w:t xml:space="preserve">Rangeland Ecology and Management, </w:t>
      </w:r>
      <w:r w:rsidR="00EA41A2">
        <w:rPr>
          <w:rFonts w:ascii="Georgia" w:hAnsi="Georgia" w:cs="Times New Roman"/>
        </w:rPr>
        <w:t xml:space="preserve">Trends in Ecology and Evolution, </w:t>
      </w:r>
      <w:r w:rsidR="006538A5" w:rsidRPr="00527146">
        <w:rPr>
          <w:rFonts w:ascii="Georgia" w:hAnsi="Georgia" w:cs="Times New Roman"/>
        </w:rPr>
        <w:t xml:space="preserve">Science Advances, </w:t>
      </w:r>
      <w:r w:rsidRPr="00527146">
        <w:rPr>
          <w:rFonts w:ascii="Georgia" w:hAnsi="Georgia" w:cs="Times New Roman"/>
        </w:rPr>
        <w:t>Western North American Naturalist, Wildlife Biology, University of Chicago Press, National Geographic Committee for Research and Exploration</w:t>
      </w:r>
    </w:p>
    <w:sectPr w:rsidR="00036780" w:rsidRPr="00DA64F7" w:rsidSect="00DC66B1">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6DE6C" w14:textId="77777777" w:rsidR="00876184" w:rsidRDefault="00876184" w:rsidP="00941DD8">
      <w:pPr>
        <w:spacing w:after="0" w:line="240" w:lineRule="auto"/>
      </w:pPr>
      <w:r>
        <w:separator/>
      </w:r>
    </w:p>
  </w:endnote>
  <w:endnote w:type="continuationSeparator" w:id="0">
    <w:p w14:paraId="16D4F3E5" w14:textId="77777777" w:rsidR="00876184" w:rsidRDefault="00876184" w:rsidP="00941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76100"/>
      <w:docPartObj>
        <w:docPartGallery w:val="Page Numbers (Bottom of Page)"/>
        <w:docPartUnique/>
      </w:docPartObj>
    </w:sdtPr>
    <w:sdtEndPr/>
    <w:sdtContent>
      <w:p w14:paraId="6107BCDE" w14:textId="4B37B316" w:rsidR="002A21D1" w:rsidRDefault="002A21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E577FB" w14:textId="77777777" w:rsidR="002A21D1" w:rsidRDefault="002A2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E4237" w14:textId="77777777" w:rsidR="00876184" w:rsidRDefault="00876184" w:rsidP="00941DD8">
      <w:pPr>
        <w:spacing w:after="0" w:line="240" w:lineRule="auto"/>
      </w:pPr>
      <w:r>
        <w:separator/>
      </w:r>
    </w:p>
  </w:footnote>
  <w:footnote w:type="continuationSeparator" w:id="0">
    <w:p w14:paraId="70B8BC72" w14:textId="77777777" w:rsidR="00876184" w:rsidRDefault="00876184" w:rsidP="00941D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3778C4"/>
    <w:multiLevelType w:val="hybridMultilevel"/>
    <w:tmpl w:val="89D2E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589"/>
    <w:rsid w:val="000072CE"/>
    <w:rsid w:val="00036780"/>
    <w:rsid w:val="000545F9"/>
    <w:rsid w:val="00072EBC"/>
    <w:rsid w:val="00073847"/>
    <w:rsid w:val="00074394"/>
    <w:rsid w:val="0008117D"/>
    <w:rsid w:val="0008368B"/>
    <w:rsid w:val="00090855"/>
    <w:rsid w:val="000926A3"/>
    <w:rsid w:val="00092A5C"/>
    <w:rsid w:val="000935CE"/>
    <w:rsid w:val="0009730D"/>
    <w:rsid w:val="000A2660"/>
    <w:rsid w:val="000A3683"/>
    <w:rsid w:val="000A57B7"/>
    <w:rsid w:val="000B1F9C"/>
    <w:rsid w:val="000B4563"/>
    <w:rsid w:val="000B4994"/>
    <w:rsid w:val="000B7576"/>
    <w:rsid w:val="000D47C7"/>
    <w:rsid w:val="000E00B1"/>
    <w:rsid w:val="000E0CBE"/>
    <w:rsid w:val="000E7586"/>
    <w:rsid w:val="000F49D2"/>
    <w:rsid w:val="00106FFA"/>
    <w:rsid w:val="001108D3"/>
    <w:rsid w:val="0012486F"/>
    <w:rsid w:val="00172FA5"/>
    <w:rsid w:val="001758AD"/>
    <w:rsid w:val="00182CCB"/>
    <w:rsid w:val="001A69F4"/>
    <w:rsid w:val="001C5B02"/>
    <w:rsid w:val="001C6270"/>
    <w:rsid w:val="001D1EA8"/>
    <w:rsid w:val="001D2CF6"/>
    <w:rsid w:val="001D6C3E"/>
    <w:rsid w:val="001F6F93"/>
    <w:rsid w:val="00201F3E"/>
    <w:rsid w:val="00204C78"/>
    <w:rsid w:val="00207D9A"/>
    <w:rsid w:val="00221B3A"/>
    <w:rsid w:val="002311C1"/>
    <w:rsid w:val="00243506"/>
    <w:rsid w:val="002539C6"/>
    <w:rsid w:val="00267E99"/>
    <w:rsid w:val="0027178D"/>
    <w:rsid w:val="00275417"/>
    <w:rsid w:val="0027610E"/>
    <w:rsid w:val="002840A1"/>
    <w:rsid w:val="00291E30"/>
    <w:rsid w:val="0029653F"/>
    <w:rsid w:val="002A168D"/>
    <w:rsid w:val="002A21D1"/>
    <w:rsid w:val="002B248D"/>
    <w:rsid w:val="002B36FC"/>
    <w:rsid w:val="002C7E04"/>
    <w:rsid w:val="002D46AC"/>
    <w:rsid w:val="002E192F"/>
    <w:rsid w:val="002F6F69"/>
    <w:rsid w:val="003143A0"/>
    <w:rsid w:val="003203D2"/>
    <w:rsid w:val="00344A1D"/>
    <w:rsid w:val="00347D89"/>
    <w:rsid w:val="00363E05"/>
    <w:rsid w:val="00370496"/>
    <w:rsid w:val="00372836"/>
    <w:rsid w:val="00375257"/>
    <w:rsid w:val="00384C31"/>
    <w:rsid w:val="003967B3"/>
    <w:rsid w:val="003A0645"/>
    <w:rsid w:val="003B0058"/>
    <w:rsid w:val="003B3216"/>
    <w:rsid w:val="003C5BBF"/>
    <w:rsid w:val="003C5F00"/>
    <w:rsid w:val="003D1F39"/>
    <w:rsid w:val="003D2281"/>
    <w:rsid w:val="003F3F4F"/>
    <w:rsid w:val="003F4F85"/>
    <w:rsid w:val="00407C03"/>
    <w:rsid w:val="00407FBF"/>
    <w:rsid w:val="00421C44"/>
    <w:rsid w:val="00435BB4"/>
    <w:rsid w:val="00440261"/>
    <w:rsid w:val="0044163B"/>
    <w:rsid w:val="004417FA"/>
    <w:rsid w:val="0045002F"/>
    <w:rsid w:val="004552CF"/>
    <w:rsid w:val="004564A9"/>
    <w:rsid w:val="00466E2E"/>
    <w:rsid w:val="00485292"/>
    <w:rsid w:val="00486769"/>
    <w:rsid w:val="00491A76"/>
    <w:rsid w:val="004934BE"/>
    <w:rsid w:val="004972B8"/>
    <w:rsid w:val="004A18FB"/>
    <w:rsid w:val="004A19DF"/>
    <w:rsid w:val="004B2834"/>
    <w:rsid w:val="004B72E3"/>
    <w:rsid w:val="004C3787"/>
    <w:rsid w:val="004E2095"/>
    <w:rsid w:val="004E33ED"/>
    <w:rsid w:val="004E404D"/>
    <w:rsid w:val="004F18BD"/>
    <w:rsid w:val="004F4D1E"/>
    <w:rsid w:val="00504478"/>
    <w:rsid w:val="005265A5"/>
    <w:rsid w:val="00527146"/>
    <w:rsid w:val="00542593"/>
    <w:rsid w:val="00555EBE"/>
    <w:rsid w:val="00560F06"/>
    <w:rsid w:val="00562048"/>
    <w:rsid w:val="00562AF0"/>
    <w:rsid w:val="00570FB7"/>
    <w:rsid w:val="00580CB0"/>
    <w:rsid w:val="005841A0"/>
    <w:rsid w:val="0059136F"/>
    <w:rsid w:val="00591E53"/>
    <w:rsid w:val="00595891"/>
    <w:rsid w:val="0059644B"/>
    <w:rsid w:val="005B5E63"/>
    <w:rsid w:val="005D6CCC"/>
    <w:rsid w:val="005D6F6F"/>
    <w:rsid w:val="005E145D"/>
    <w:rsid w:val="005E635C"/>
    <w:rsid w:val="00600C4D"/>
    <w:rsid w:val="00604D6A"/>
    <w:rsid w:val="0060723A"/>
    <w:rsid w:val="0061536E"/>
    <w:rsid w:val="00621AA9"/>
    <w:rsid w:val="006336A9"/>
    <w:rsid w:val="006341CC"/>
    <w:rsid w:val="00634AFA"/>
    <w:rsid w:val="00640145"/>
    <w:rsid w:val="006538A5"/>
    <w:rsid w:val="00665B89"/>
    <w:rsid w:val="00673DFE"/>
    <w:rsid w:val="00691D3D"/>
    <w:rsid w:val="00695BB8"/>
    <w:rsid w:val="00697948"/>
    <w:rsid w:val="006A0460"/>
    <w:rsid w:val="006A3589"/>
    <w:rsid w:val="006B3C9E"/>
    <w:rsid w:val="006C2AC9"/>
    <w:rsid w:val="006F0BEB"/>
    <w:rsid w:val="006F129C"/>
    <w:rsid w:val="006F41E8"/>
    <w:rsid w:val="007209DB"/>
    <w:rsid w:val="00720AB5"/>
    <w:rsid w:val="00721432"/>
    <w:rsid w:val="0073360F"/>
    <w:rsid w:val="00741601"/>
    <w:rsid w:val="00742A2D"/>
    <w:rsid w:val="00756CE1"/>
    <w:rsid w:val="0076080B"/>
    <w:rsid w:val="007623AF"/>
    <w:rsid w:val="007661B4"/>
    <w:rsid w:val="00772BF6"/>
    <w:rsid w:val="00773413"/>
    <w:rsid w:val="00775473"/>
    <w:rsid w:val="00776967"/>
    <w:rsid w:val="0079534F"/>
    <w:rsid w:val="007A1810"/>
    <w:rsid w:val="007C1A89"/>
    <w:rsid w:val="007C5859"/>
    <w:rsid w:val="007D1B62"/>
    <w:rsid w:val="007D60AA"/>
    <w:rsid w:val="007E0C83"/>
    <w:rsid w:val="007E4849"/>
    <w:rsid w:val="007F11F0"/>
    <w:rsid w:val="007F7858"/>
    <w:rsid w:val="00806AD6"/>
    <w:rsid w:val="008167A0"/>
    <w:rsid w:val="00820AB0"/>
    <w:rsid w:val="00821C20"/>
    <w:rsid w:val="008271C8"/>
    <w:rsid w:val="00841F39"/>
    <w:rsid w:val="008478FC"/>
    <w:rsid w:val="00853BBF"/>
    <w:rsid w:val="00862128"/>
    <w:rsid w:val="00865569"/>
    <w:rsid w:val="008724AE"/>
    <w:rsid w:val="00872B83"/>
    <w:rsid w:val="00876184"/>
    <w:rsid w:val="008A1706"/>
    <w:rsid w:val="008A4B3B"/>
    <w:rsid w:val="008A7B91"/>
    <w:rsid w:val="008C568B"/>
    <w:rsid w:val="008D00B5"/>
    <w:rsid w:val="008D55FE"/>
    <w:rsid w:val="008D5E6B"/>
    <w:rsid w:val="008F47D3"/>
    <w:rsid w:val="008F5DC7"/>
    <w:rsid w:val="00907C3B"/>
    <w:rsid w:val="00912DD0"/>
    <w:rsid w:val="00915388"/>
    <w:rsid w:val="00917D1C"/>
    <w:rsid w:val="00941DD8"/>
    <w:rsid w:val="00944D28"/>
    <w:rsid w:val="00945171"/>
    <w:rsid w:val="00952DC5"/>
    <w:rsid w:val="00953E88"/>
    <w:rsid w:val="00954F68"/>
    <w:rsid w:val="00956670"/>
    <w:rsid w:val="00964BB2"/>
    <w:rsid w:val="009716A0"/>
    <w:rsid w:val="00975D29"/>
    <w:rsid w:val="0099129E"/>
    <w:rsid w:val="00993AE5"/>
    <w:rsid w:val="00995C52"/>
    <w:rsid w:val="009D2BF9"/>
    <w:rsid w:val="009E312A"/>
    <w:rsid w:val="009F77FD"/>
    <w:rsid w:val="00A018D2"/>
    <w:rsid w:val="00A041BA"/>
    <w:rsid w:val="00A047D6"/>
    <w:rsid w:val="00A2187D"/>
    <w:rsid w:val="00A21FBF"/>
    <w:rsid w:val="00A27E82"/>
    <w:rsid w:val="00A34E30"/>
    <w:rsid w:val="00A41806"/>
    <w:rsid w:val="00A4415E"/>
    <w:rsid w:val="00A449E4"/>
    <w:rsid w:val="00A50ACD"/>
    <w:rsid w:val="00A51BBF"/>
    <w:rsid w:val="00A606E2"/>
    <w:rsid w:val="00A65931"/>
    <w:rsid w:val="00A77121"/>
    <w:rsid w:val="00A851CA"/>
    <w:rsid w:val="00AA6726"/>
    <w:rsid w:val="00AB638E"/>
    <w:rsid w:val="00AD7AA3"/>
    <w:rsid w:val="00AE0BF0"/>
    <w:rsid w:val="00AF4F87"/>
    <w:rsid w:val="00B02039"/>
    <w:rsid w:val="00B11DF1"/>
    <w:rsid w:val="00B26FD9"/>
    <w:rsid w:val="00B31EEE"/>
    <w:rsid w:val="00B46CBC"/>
    <w:rsid w:val="00B63F5E"/>
    <w:rsid w:val="00B7251B"/>
    <w:rsid w:val="00B80105"/>
    <w:rsid w:val="00BA2E7F"/>
    <w:rsid w:val="00BA40E4"/>
    <w:rsid w:val="00BB4A79"/>
    <w:rsid w:val="00BC1477"/>
    <w:rsid w:val="00BD1989"/>
    <w:rsid w:val="00BD2DC7"/>
    <w:rsid w:val="00BD34A5"/>
    <w:rsid w:val="00BD6EFF"/>
    <w:rsid w:val="00BE5E9D"/>
    <w:rsid w:val="00BF3476"/>
    <w:rsid w:val="00C137EF"/>
    <w:rsid w:val="00C362C1"/>
    <w:rsid w:val="00C5138C"/>
    <w:rsid w:val="00C54093"/>
    <w:rsid w:val="00C72135"/>
    <w:rsid w:val="00C83D01"/>
    <w:rsid w:val="00C85550"/>
    <w:rsid w:val="00CB0615"/>
    <w:rsid w:val="00CB4BEA"/>
    <w:rsid w:val="00CC2F46"/>
    <w:rsid w:val="00CE145B"/>
    <w:rsid w:val="00CF495B"/>
    <w:rsid w:val="00CF50BD"/>
    <w:rsid w:val="00CF7392"/>
    <w:rsid w:val="00D226CA"/>
    <w:rsid w:val="00D254DB"/>
    <w:rsid w:val="00D3105C"/>
    <w:rsid w:val="00D41340"/>
    <w:rsid w:val="00D41AAA"/>
    <w:rsid w:val="00D457DE"/>
    <w:rsid w:val="00D50570"/>
    <w:rsid w:val="00D51129"/>
    <w:rsid w:val="00D5146B"/>
    <w:rsid w:val="00D661AB"/>
    <w:rsid w:val="00D72057"/>
    <w:rsid w:val="00D74E1B"/>
    <w:rsid w:val="00D75969"/>
    <w:rsid w:val="00D85D7C"/>
    <w:rsid w:val="00D9500B"/>
    <w:rsid w:val="00D9530D"/>
    <w:rsid w:val="00DA64F7"/>
    <w:rsid w:val="00DB2046"/>
    <w:rsid w:val="00DC2B9A"/>
    <w:rsid w:val="00DC66B1"/>
    <w:rsid w:val="00DD2EC5"/>
    <w:rsid w:val="00DD6374"/>
    <w:rsid w:val="00DD7829"/>
    <w:rsid w:val="00E0198B"/>
    <w:rsid w:val="00E075C8"/>
    <w:rsid w:val="00E143AA"/>
    <w:rsid w:val="00E21596"/>
    <w:rsid w:val="00E32FA4"/>
    <w:rsid w:val="00E42D4F"/>
    <w:rsid w:val="00E43305"/>
    <w:rsid w:val="00E43CD6"/>
    <w:rsid w:val="00E44C6A"/>
    <w:rsid w:val="00E5687D"/>
    <w:rsid w:val="00E65389"/>
    <w:rsid w:val="00E74BAF"/>
    <w:rsid w:val="00E74F38"/>
    <w:rsid w:val="00E80EAB"/>
    <w:rsid w:val="00E8112E"/>
    <w:rsid w:val="00E95FC2"/>
    <w:rsid w:val="00EA41A2"/>
    <w:rsid w:val="00EA4C74"/>
    <w:rsid w:val="00EB0D64"/>
    <w:rsid w:val="00EB22F9"/>
    <w:rsid w:val="00EB49CC"/>
    <w:rsid w:val="00EC0030"/>
    <w:rsid w:val="00EC73BC"/>
    <w:rsid w:val="00ED657D"/>
    <w:rsid w:val="00EE070E"/>
    <w:rsid w:val="00EE46AB"/>
    <w:rsid w:val="00EE6D9F"/>
    <w:rsid w:val="00F16CC2"/>
    <w:rsid w:val="00F27580"/>
    <w:rsid w:val="00F31406"/>
    <w:rsid w:val="00F351FE"/>
    <w:rsid w:val="00F51427"/>
    <w:rsid w:val="00F5260E"/>
    <w:rsid w:val="00F546B9"/>
    <w:rsid w:val="00F67937"/>
    <w:rsid w:val="00F77D1C"/>
    <w:rsid w:val="00F811BB"/>
    <w:rsid w:val="00F82179"/>
    <w:rsid w:val="00F90DF4"/>
    <w:rsid w:val="00F9426C"/>
    <w:rsid w:val="00FB0834"/>
    <w:rsid w:val="00FB5A03"/>
    <w:rsid w:val="00FC7E6A"/>
    <w:rsid w:val="00FD0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D8420"/>
  <w15:docId w15:val="{D339A80F-1699-42D2-8CDB-A0EA6EE95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B3C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2A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6A046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FC2"/>
    <w:pPr>
      <w:ind w:left="720"/>
      <w:contextualSpacing/>
    </w:pPr>
  </w:style>
  <w:style w:type="paragraph" w:styleId="Header">
    <w:name w:val="header"/>
    <w:basedOn w:val="Normal"/>
    <w:link w:val="HeaderChar"/>
    <w:uiPriority w:val="99"/>
    <w:unhideWhenUsed/>
    <w:rsid w:val="00941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DD8"/>
  </w:style>
  <w:style w:type="paragraph" w:styleId="Footer">
    <w:name w:val="footer"/>
    <w:basedOn w:val="Normal"/>
    <w:link w:val="FooterChar"/>
    <w:uiPriority w:val="99"/>
    <w:unhideWhenUsed/>
    <w:rsid w:val="00941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DD8"/>
  </w:style>
  <w:style w:type="character" w:customStyle="1" w:styleId="Heading2Char">
    <w:name w:val="Heading 2 Char"/>
    <w:basedOn w:val="DefaultParagraphFont"/>
    <w:link w:val="Heading2"/>
    <w:uiPriority w:val="9"/>
    <w:semiHidden/>
    <w:rsid w:val="006B3C9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271C8"/>
    <w:rPr>
      <w:color w:val="0000FF"/>
      <w:u w:val="single"/>
    </w:rPr>
  </w:style>
  <w:style w:type="character" w:customStyle="1" w:styleId="apple-converted-space">
    <w:name w:val="apple-converted-space"/>
    <w:basedOn w:val="DefaultParagraphFont"/>
    <w:rsid w:val="008271C8"/>
  </w:style>
  <w:style w:type="character" w:styleId="FollowedHyperlink">
    <w:name w:val="FollowedHyperlink"/>
    <w:basedOn w:val="DefaultParagraphFont"/>
    <w:uiPriority w:val="99"/>
    <w:semiHidden/>
    <w:unhideWhenUsed/>
    <w:rsid w:val="00DA64F7"/>
    <w:rPr>
      <w:color w:val="800080" w:themeColor="followedHyperlink"/>
      <w:u w:val="single"/>
    </w:rPr>
  </w:style>
  <w:style w:type="character" w:styleId="CommentReference">
    <w:name w:val="annotation reference"/>
    <w:basedOn w:val="DefaultParagraphFont"/>
    <w:uiPriority w:val="99"/>
    <w:semiHidden/>
    <w:unhideWhenUsed/>
    <w:rsid w:val="00D85D7C"/>
    <w:rPr>
      <w:sz w:val="16"/>
      <w:szCs w:val="16"/>
    </w:rPr>
  </w:style>
  <w:style w:type="paragraph" w:styleId="CommentText">
    <w:name w:val="annotation text"/>
    <w:basedOn w:val="Normal"/>
    <w:link w:val="CommentTextChar"/>
    <w:uiPriority w:val="99"/>
    <w:semiHidden/>
    <w:unhideWhenUsed/>
    <w:rsid w:val="00D85D7C"/>
    <w:pPr>
      <w:spacing w:line="240" w:lineRule="auto"/>
    </w:pPr>
    <w:rPr>
      <w:sz w:val="20"/>
      <w:szCs w:val="20"/>
    </w:rPr>
  </w:style>
  <w:style w:type="character" w:customStyle="1" w:styleId="CommentTextChar">
    <w:name w:val="Comment Text Char"/>
    <w:basedOn w:val="DefaultParagraphFont"/>
    <w:link w:val="CommentText"/>
    <w:uiPriority w:val="99"/>
    <w:semiHidden/>
    <w:rsid w:val="00D85D7C"/>
    <w:rPr>
      <w:sz w:val="20"/>
      <w:szCs w:val="20"/>
    </w:rPr>
  </w:style>
  <w:style w:type="paragraph" w:styleId="CommentSubject">
    <w:name w:val="annotation subject"/>
    <w:basedOn w:val="CommentText"/>
    <w:next w:val="CommentText"/>
    <w:link w:val="CommentSubjectChar"/>
    <w:uiPriority w:val="99"/>
    <w:semiHidden/>
    <w:unhideWhenUsed/>
    <w:rsid w:val="00D85D7C"/>
    <w:rPr>
      <w:b/>
      <w:bCs/>
    </w:rPr>
  </w:style>
  <w:style w:type="character" w:customStyle="1" w:styleId="CommentSubjectChar">
    <w:name w:val="Comment Subject Char"/>
    <w:basedOn w:val="CommentTextChar"/>
    <w:link w:val="CommentSubject"/>
    <w:uiPriority w:val="99"/>
    <w:semiHidden/>
    <w:rsid w:val="00D85D7C"/>
    <w:rPr>
      <w:b/>
      <w:bCs/>
      <w:sz w:val="20"/>
      <w:szCs w:val="20"/>
    </w:rPr>
  </w:style>
  <w:style w:type="paragraph" w:styleId="BalloonText">
    <w:name w:val="Balloon Text"/>
    <w:basedOn w:val="Normal"/>
    <w:link w:val="BalloonTextChar"/>
    <w:uiPriority w:val="99"/>
    <w:semiHidden/>
    <w:unhideWhenUsed/>
    <w:rsid w:val="00D85D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D7C"/>
    <w:rPr>
      <w:rFonts w:ascii="Segoe UI" w:hAnsi="Segoe UI" w:cs="Segoe UI"/>
      <w:sz w:val="18"/>
      <w:szCs w:val="18"/>
    </w:rPr>
  </w:style>
  <w:style w:type="character" w:customStyle="1" w:styleId="Heading5Char">
    <w:name w:val="Heading 5 Char"/>
    <w:basedOn w:val="DefaultParagraphFont"/>
    <w:link w:val="Heading5"/>
    <w:uiPriority w:val="9"/>
    <w:semiHidden/>
    <w:rsid w:val="006A0460"/>
    <w:rPr>
      <w:rFonts w:asciiTheme="majorHAnsi" w:eastAsiaTheme="majorEastAsia" w:hAnsiTheme="majorHAnsi" w:cstheme="majorBidi"/>
      <w:color w:val="365F91" w:themeColor="accent1" w:themeShade="BF"/>
    </w:rPr>
  </w:style>
  <w:style w:type="character" w:styleId="UnresolvedMention">
    <w:name w:val="Unresolved Mention"/>
    <w:basedOn w:val="DefaultParagraphFont"/>
    <w:uiPriority w:val="99"/>
    <w:semiHidden/>
    <w:unhideWhenUsed/>
    <w:rsid w:val="00CB4BEA"/>
    <w:rPr>
      <w:color w:val="605E5C"/>
      <w:shd w:val="clear" w:color="auto" w:fill="E1DFDD"/>
    </w:rPr>
  </w:style>
  <w:style w:type="character" w:customStyle="1" w:styleId="Heading3Char">
    <w:name w:val="Heading 3 Char"/>
    <w:basedOn w:val="DefaultParagraphFont"/>
    <w:link w:val="Heading3"/>
    <w:uiPriority w:val="9"/>
    <w:semiHidden/>
    <w:rsid w:val="006C2AC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54929">
      <w:bodyDiv w:val="1"/>
      <w:marLeft w:val="0"/>
      <w:marRight w:val="0"/>
      <w:marTop w:val="0"/>
      <w:marBottom w:val="0"/>
      <w:divBdr>
        <w:top w:val="none" w:sz="0" w:space="0" w:color="auto"/>
        <w:left w:val="none" w:sz="0" w:space="0" w:color="auto"/>
        <w:bottom w:val="none" w:sz="0" w:space="0" w:color="auto"/>
        <w:right w:val="none" w:sz="0" w:space="0" w:color="auto"/>
      </w:divBdr>
    </w:div>
    <w:div w:id="317727806">
      <w:bodyDiv w:val="1"/>
      <w:marLeft w:val="0"/>
      <w:marRight w:val="0"/>
      <w:marTop w:val="0"/>
      <w:marBottom w:val="0"/>
      <w:divBdr>
        <w:top w:val="none" w:sz="0" w:space="0" w:color="auto"/>
        <w:left w:val="none" w:sz="0" w:space="0" w:color="auto"/>
        <w:bottom w:val="none" w:sz="0" w:space="0" w:color="auto"/>
        <w:right w:val="none" w:sz="0" w:space="0" w:color="auto"/>
      </w:divBdr>
    </w:div>
    <w:div w:id="449007455">
      <w:bodyDiv w:val="1"/>
      <w:marLeft w:val="0"/>
      <w:marRight w:val="0"/>
      <w:marTop w:val="0"/>
      <w:marBottom w:val="0"/>
      <w:divBdr>
        <w:top w:val="none" w:sz="0" w:space="0" w:color="auto"/>
        <w:left w:val="none" w:sz="0" w:space="0" w:color="auto"/>
        <w:bottom w:val="none" w:sz="0" w:space="0" w:color="auto"/>
        <w:right w:val="none" w:sz="0" w:space="0" w:color="auto"/>
      </w:divBdr>
    </w:div>
    <w:div w:id="577832442">
      <w:bodyDiv w:val="1"/>
      <w:marLeft w:val="0"/>
      <w:marRight w:val="0"/>
      <w:marTop w:val="0"/>
      <w:marBottom w:val="0"/>
      <w:divBdr>
        <w:top w:val="none" w:sz="0" w:space="0" w:color="auto"/>
        <w:left w:val="none" w:sz="0" w:space="0" w:color="auto"/>
        <w:bottom w:val="none" w:sz="0" w:space="0" w:color="auto"/>
        <w:right w:val="none" w:sz="0" w:space="0" w:color="auto"/>
      </w:divBdr>
      <w:divsChild>
        <w:div w:id="43332956">
          <w:marLeft w:val="0"/>
          <w:marRight w:val="0"/>
          <w:marTop w:val="0"/>
          <w:marBottom w:val="0"/>
          <w:divBdr>
            <w:top w:val="none" w:sz="0" w:space="0" w:color="auto"/>
            <w:left w:val="none" w:sz="0" w:space="0" w:color="auto"/>
            <w:bottom w:val="none" w:sz="0" w:space="0" w:color="auto"/>
            <w:right w:val="none" w:sz="0" w:space="0" w:color="auto"/>
          </w:divBdr>
          <w:divsChild>
            <w:div w:id="58846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47171">
      <w:bodyDiv w:val="1"/>
      <w:marLeft w:val="0"/>
      <w:marRight w:val="0"/>
      <w:marTop w:val="0"/>
      <w:marBottom w:val="0"/>
      <w:divBdr>
        <w:top w:val="none" w:sz="0" w:space="0" w:color="auto"/>
        <w:left w:val="none" w:sz="0" w:space="0" w:color="auto"/>
        <w:bottom w:val="none" w:sz="0" w:space="0" w:color="auto"/>
        <w:right w:val="none" w:sz="0" w:space="0" w:color="auto"/>
      </w:divBdr>
    </w:div>
    <w:div w:id="742486841">
      <w:bodyDiv w:val="1"/>
      <w:marLeft w:val="0"/>
      <w:marRight w:val="0"/>
      <w:marTop w:val="0"/>
      <w:marBottom w:val="0"/>
      <w:divBdr>
        <w:top w:val="none" w:sz="0" w:space="0" w:color="auto"/>
        <w:left w:val="none" w:sz="0" w:space="0" w:color="auto"/>
        <w:bottom w:val="none" w:sz="0" w:space="0" w:color="auto"/>
        <w:right w:val="none" w:sz="0" w:space="0" w:color="auto"/>
      </w:divBdr>
    </w:div>
    <w:div w:id="827985213">
      <w:bodyDiv w:val="1"/>
      <w:marLeft w:val="0"/>
      <w:marRight w:val="0"/>
      <w:marTop w:val="0"/>
      <w:marBottom w:val="0"/>
      <w:divBdr>
        <w:top w:val="none" w:sz="0" w:space="0" w:color="auto"/>
        <w:left w:val="none" w:sz="0" w:space="0" w:color="auto"/>
        <w:bottom w:val="none" w:sz="0" w:space="0" w:color="auto"/>
        <w:right w:val="none" w:sz="0" w:space="0" w:color="auto"/>
      </w:divBdr>
    </w:div>
    <w:div w:id="869687609">
      <w:bodyDiv w:val="1"/>
      <w:marLeft w:val="0"/>
      <w:marRight w:val="0"/>
      <w:marTop w:val="0"/>
      <w:marBottom w:val="0"/>
      <w:divBdr>
        <w:top w:val="none" w:sz="0" w:space="0" w:color="auto"/>
        <w:left w:val="none" w:sz="0" w:space="0" w:color="auto"/>
        <w:bottom w:val="none" w:sz="0" w:space="0" w:color="auto"/>
        <w:right w:val="none" w:sz="0" w:space="0" w:color="auto"/>
      </w:divBdr>
    </w:div>
    <w:div w:id="873423616">
      <w:bodyDiv w:val="1"/>
      <w:marLeft w:val="0"/>
      <w:marRight w:val="0"/>
      <w:marTop w:val="0"/>
      <w:marBottom w:val="0"/>
      <w:divBdr>
        <w:top w:val="none" w:sz="0" w:space="0" w:color="auto"/>
        <w:left w:val="none" w:sz="0" w:space="0" w:color="auto"/>
        <w:bottom w:val="none" w:sz="0" w:space="0" w:color="auto"/>
        <w:right w:val="none" w:sz="0" w:space="0" w:color="auto"/>
      </w:divBdr>
    </w:div>
    <w:div w:id="1425103774">
      <w:bodyDiv w:val="1"/>
      <w:marLeft w:val="0"/>
      <w:marRight w:val="0"/>
      <w:marTop w:val="0"/>
      <w:marBottom w:val="0"/>
      <w:divBdr>
        <w:top w:val="none" w:sz="0" w:space="0" w:color="auto"/>
        <w:left w:val="none" w:sz="0" w:space="0" w:color="auto"/>
        <w:bottom w:val="none" w:sz="0" w:space="0" w:color="auto"/>
        <w:right w:val="none" w:sz="0" w:space="0" w:color="auto"/>
      </w:divBdr>
    </w:div>
    <w:div w:id="1447852728">
      <w:bodyDiv w:val="1"/>
      <w:marLeft w:val="0"/>
      <w:marRight w:val="0"/>
      <w:marTop w:val="0"/>
      <w:marBottom w:val="0"/>
      <w:divBdr>
        <w:top w:val="none" w:sz="0" w:space="0" w:color="auto"/>
        <w:left w:val="none" w:sz="0" w:space="0" w:color="auto"/>
        <w:bottom w:val="none" w:sz="0" w:space="0" w:color="auto"/>
        <w:right w:val="none" w:sz="0" w:space="0" w:color="auto"/>
      </w:divBdr>
    </w:div>
    <w:div w:id="1551652321">
      <w:bodyDiv w:val="1"/>
      <w:marLeft w:val="0"/>
      <w:marRight w:val="0"/>
      <w:marTop w:val="0"/>
      <w:marBottom w:val="0"/>
      <w:divBdr>
        <w:top w:val="none" w:sz="0" w:space="0" w:color="auto"/>
        <w:left w:val="none" w:sz="0" w:space="0" w:color="auto"/>
        <w:bottom w:val="none" w:sz="0" w:space="0" w:color="auto"/>
        <w:right w:val="none" w:sz="0" w:space="0" w:color="auto"/>
      </w:divBdr>
    </w:div>
    <w:div w:id="1684017799">
      <w:bodyDiv w:val="1"/>
      <w:marLeft w:val="0"/>
      <w:marRight w:val="0"/>
      <w:marTop w:val="0"/>
      <w:marBottom w:val="0"/>
      <w:divBdr>
        <w:top w:val="none" w:sz="0" w:space="0" w:color="auto"/>
        <w:left w:val="none" w:sz="0" w:space="0" w:color="auto"/>
        <w:bottom w:val="none" w:sz="0" w:space="0" w:color="auto"/>
        <w:right w:val="none" w:sz="0" w:space="0" w:color="auto"/>
      </w:divBdr>
    </w:div>
    <w:div w:id="1790126754">
      <w:bodyDiv w:val="1"/>
      <w:marLeft w:val="0"/>
      <w:marRight w:val="0"/>
      <w:marTop w:val="0"/>
      <w:marBottom w:val="0"/>
      <w:divBdr>
        <w:top w:val="none" w:sz="0" w:space="0" w:color="auto"/>
        <w:left w:val="none" w:sz="0" w:space="0" w:color="auto"/>
        <w:bottom w:val="none" w:sz="0" w:space="0" w:color="auto"/>
        <w:right w:val="none" w:sz="0" w:space="0" w:color="auto"/>
      </w:divBdr>
    </w:div>
    <w:div w:id="1889024261">
      <w:bodyDiv w:val="1"/>
      <w:marLeft w:val="0"/>
      <w:marRight w:val="0"/>
      <w:marTop w:val="0"/>
      <w:marBottom w:val="0"/>
      <w:divBdr>
        <w:top w:val="none" w:sz="0" w:space="0" w:color="auto"/>
        <w:left w:val="none" w:sz="0" w:space="0" w:color="auto"/>
        <w:bottom w:val="none" w:sz="0" w:space="0" w:color="auto"/>
        <w:right w:val="none" w:sz="0" w:space="0" w:color="auto"/>
      </w:divBdr>
    </w:div>
    <w:div w:id="1912618374">
      <w:bodyDiv w:val="1"/>
      <w:marLeft w:val="0"/>
      <w:marRight w:val="0"/>
      <w:marTop w:val="0"/>
      <w:marBottom w:val="0"/>
      <w:divBdr>
        <w:top w:val="none" w:sz="0" w:space="0" w:color="auto"/>
        <w:left w:val="none" w:sz="0" w:space="0" w:color="auto"/>
        <w:bottom w:val="none" w:sz="0" w:space="0" w:color="auto"/>
        <w:right w:val="none" w:sz="0" w:space="0" w:color="auto"/>
      </w:divBdr>
    </w:div>
    <w:div w:id="1939674724">
      <w:bodyDiv w:val="1"/>
      <w:marLeft w:val="0"/>
      <w:marRight w:val="0"/>
      <w:marTop w:val="0"/>
      <w:marBottom w:val="0"/>
      <w:divBdr>
        <w:top w:val="none" w:sz="0" w:space="0" w:color="auto"/>
        <w:left w:val="none" w:sz="0" w:space="0" w:color="auto"/>
        <w:bottom w:val="none" w:sz="0" w:space="0" w:color="auto"/>
        <w:right w:val="none" w:sz="0" w:space="0" w:color="auto"/>
      </w:divBdr>
    </w:div>
    <w:div w:id="1947954716">
      <w:bodyDiv w:val="1"/>
      <w:marLeft w:val="0"/>
      <w:marRight w:val="0"/>
      <w:marTop w:val="0"/>
      <w:marBottom w:val="0"/>
      <w:divBdr>
        <w:top w:val="none" w:sz="0" w:space="0" w:color="auto"/>
        <w:left w:val="none" w:sz="0" w:space="0" w:color="auto"/>
        <w:bottom w:val="none" w:sz="0" w:space="0" w:color="auto"/>
        <w:right w:val="none" w:sz="0" w:space="0" w:color="auto"/>
      </w:divBdr>
      <w:divsChild>
        <w:div w:id="1660845696">
          <w:marLeft w:val="0"/>
          <w:marRight w:val="0"/>
          <w:marTop w:val="0"/>
          <w:marBottom w:val="0"/>
          <w:divBdr>
            <w:top w:val="none" w:sz="0" w:space="0" w:color="auto"/>
            <w:left w:val="none" w:sz="0" w:space="0" w:color="auto"/>
            <w:bottom w:val="none" w:sz="0" w:space="0" w:color="auto"/>
            <w:right w:val="none" w:sz="0" w:space="0" w:color="auto"/>
          </w:divBdr>
        </w:div>
      </w:divsChild>
    </w:div>
    <w:div w:id="202173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ddleton@berkeley.edu" TargetMode="External"/><Relationship Id="rId13" Type="http://schemas.openxmlformats.org/officeDocument/2006/relationships/hyperlink" Target="https://www.nytimes.com/2018/02/23/opinion/protecting-americas-animal-migrations.html?action=click&amp;pgtype=Homepage&amp;clickSource=story-heading&amp;module=opinion-c-col-right-region&amp;region=opinion-c-col-right-region&amp;WT.nav=opinion-c-col-right-region" TargetMode="External"/><Relationship Id="rId18" Type="http://schemas.openxmlformats.org/officeDocument/2006/relationships/hyperlink" Target="https://www.youtube.com/watch?v=rS3P9gI7CU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ytimes.com/2020/12/21/opinion/biden-climate-change-conservation.html" TargetMode="External"/><Relationship Id="rId17" Type="http://schemas.openxmlformats.org/officeDocument/2006/relationships/hyperlink" Target="http://video.nationalgeographic.com/video/short-film-showcase/take-an-epic-journey-with-the-elk-of-yellowstone" TargetMode="External"/><Relationship Id="rId2" Type="http://schemas.openxmlformats.org/officeDocument/2006/relationships/numbering" Target="numbering.xml"/><Relationship Id="rId16" Type="http://schemas.openxmlformats.org/officeDocument/2006/relationships/hyperlink" Target="http://online.wsj.com/article/SB10000872396390443482404578042763065553382.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s.gov/yell/planyourvisit/upload/Yellowstone-Science-22-1-web.pdf" TargetMode="External"/><Relationship Id="rId5" Type="http://schemas.openxmlformats.org/officeDocument/2006/relationships/webSettings" Target="webSettings.xml"/><Relationship Id="rId15" Type="http://schemas.openxmlformats.org/officeDocument/2006/relationships/hyperlink" Target="https://blog.nationalgeographic.org/2014/04/09/pumas-in-the-rocks-pumas-in-the-grass/" TargetMode="External"/><Relationship Id="rId10" Type="http://schemas.openxmlformats.org/officeDocument/2006/relationships/hyperlink" Target="https://doi.org/10.3133/sir2020510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ature.berkeley.edu/middletonlab/" TargetMode="External"/><Relationship Id="rId14" Type="http://schemas.openxmlformats.org/officeDocument/2006/relationships/hyperlink" Target="http://www.nytimes.com/2014/03/10/opinion/is-the-wolf-a-real-american-hero.html?ref=opin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E4ECB-4B20-45C4-B86B-25630B1A1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10</Pages>
  <Words>5133</Words>
  <Characters>29264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34329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amiddle2</dc:creator>
  <cp:lastModifiedBy>Arthur Middleton</cp:lastModifiedBy>
  <cp:revision>9</cp:revision>
  <dcterms:created xsi:type="dcterms:W3CDTF">2021-12-21T15:56:00Z</dcterms:created>
  <dcterms:modified xsi:type="dcterms:W3CDTF">2022-08-29T17:20:00Z</dcterms:modified>
</cp:coreProperties>
</file>